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4F1" w:rsidRPr="002004F1" w:rsidRDefault="002004F1" w:rsidP="002004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000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4F1" w:rsidRPr="002004F1" w:rsidRDefault="002004F1" w:rsidP="002004F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004F1" w:rsidRPr="002004F1" w:rsidRDefault="002004F1" w:rsidP="00200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2004F1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АНТИМОНОПОЛЬНИЙ КОМІТЕТ УКРАЇНИ</w:t>
      </w:r>
    </w:p>
    <w:p w:rsidR="002004F1" w:rsidRPr="002004F1" w:rsidRDefault="002004F1" w:rsidP="00200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/>
        </w:rPr>
      </w:pPr>
    </w:p>
    <w:p w:rsidR="002004F1" w:rsidRPr="002004F1" w:rsidRDefault="002004F1" w:rsidP="00200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2004F1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FC72BA" w:rsidRPr="008D12E9" w:rsidRDefault="00FC72BA" w:rsidP="004A7864">
      <w:pPr>
        <w:spacing w:after="0" w:line="240" w:lineRule="auto"/>
        <w:rPr>
          <w:rFonts w:ascii="Times New Roman" w:hAnsi="Times New Roman" w:cs="Times New Roman"/>
          <w:i/>
          <w:sz w:val="24"/>
        </w:rPr>
      </w:pPr>
    </w:p>
    <w:p w:rsidR="002004F1" w:rsidRDefault="002004F1" w:rsidP="004A7864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</w:p>
    <w:p w:rsidR="002004F1" w:rsidRDefault="002004F1" w:rsidP="004A7864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</w:p>
    <w:p w:rsidR="002004F1" w:rsidRPr="00A64716" w:rsidRDefault="002004F1" w:rsidP="004A7864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2004F1">
        <w:rPr>
          <w:rFonts w:ascii="Times New Roman" w:hAnsi="Times New Roman" w:cs="Times New Roman"/>
          <w:sz w:val="24"/>
          <w:lang w:val="uk-UA"/>
        </w:rPr>
        <w:t>2</w:t>
      </w:r>
      <w:r w:rsidR="00A64716" w:rsidRPr="003F51A1">
        <w:rPr>
          <w:rFonts w:ascii="Times New Roman" w:hAnsi="Times New Roman" w:cs="Times New Roman"/>
          <w:sz w:val="24"/>
        </w:rPr>
        <w:t>2</w:t>
      </w:r>
      <w:r w:rsidRPr="002004F1">
        <w:rPr>
          <w:rFonts w:ascii="Times New Roman" w:hAnsi="Times New Roman" w:cs="Times New Roman"/>
          <w:sz w:val="24"/>
          <w:lang w:val="uk-UA"/>
        </w:rPr>
        <w:t xml:space="preserve"> липня 2022 року</w:t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  <w:t>Київ</w:t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  <w:t>№</w:t>
      </w:r>
      <w:r w:rsidR="00A64716" w:rsidRPr="003F51A1">
        <w:rPr>
          <w:rFonts w:ascii="Times New Roman" w:hAnsi="Times New Roman" w:cs="Times New Roman"/>
          <w:sz w:val="24"/>
        </w:rPr>
        <w:t xml:space="preserve"> 150-</w:t>
      </w:r>
      <w:r w:rsidR="00A64716">
        <w:rPr>
          <w:rFonts w:ascii="Times New Roman" w:hAnsi="Times New Roman" w:cs="Times New Roman"/>
          <w:sz w:val="24"/>
          <w:lang w:val="uk-UA"/>
        </w:rPr>
        <w:t>р</w:t>
      </w:r>
    </w:p>
    <w:p w:rsidR="002004F1" w:rsidRPr="002004F1" w:rsidRDefault="002004F1" w:rsidP="004A7864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</w:p>
    <w:p w:rsidR="00FC72BA" w:rsidRPr="008D12E9" w:rsidRDefault="00FC72BA" w:rsidP="004A7864">
      <w:pPr>
        <w:spacing w:after="0" w:line="240" w:lineRule="auto"/>
        <w:rPr>
          <w:rFonts w:ascii="Times New Roman" w:hAnsi="Times New Roman" w:cs="Times New Roman"/>
          <w:i/>
          <w:sz w:val="24"/>
        </w:rPr>
      </w:pPr>
    </w:p>
    <w:p w:rsidR="00150CD6" w:rsidRDefault="004C679C" w:rsidP="004A7864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4C679C">
        <w:rPr>
          <w:rFonts w:ascii="Times New Roman" w:hAnsi="Times New Roman" w:cs="Times New Roman"/>
          <w:i/>
          <w:sz w:val="24"/>
          <w:lang w:val="uk-UA"/>
        </w:rPr>
        <w:t xml:space="preserve">Про </w:t>
      </w:r>
      <w:r w:rsidR="00150CD6">
        <w:rPr>
          <w:rFonts w:ascii="Times New Roman" w:hAnsi="Times New Roman" w:cs="Times New Roman"/>
          <w:i/>
          <w:sz w:val="24"/>
          <w:lang w:val="uk-UA"/>
        </w:rPr>
        <w:t xml:space="preserve">відмову у </w:t>
      </w:r>
    </w:p>
    <w:p w:rsidR="003C3194" w:rsidRDefault="00150CD6" w:rsidP="004A7864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>в</w:t>
      </w:r>
      <w:r w:rsidR="00502D79">
        <w:rPr>
          <w:rFonts w:ascii="Times New Roman" w:hAnsi="Times New Roman" w:cs="Times New Roman"/>
          <w:i/>
          <w:sz w:val="24"/>
          <w:lang w:val="uk-UA"/>
        </w:rPr>
        <w:t>ідстроченн</w:t>
      </w:r>
      <w:r>
        <w:rPr>
          <w:rFonts w:ascii="Times New Roman" w:hAnsi="Times New Roman" w:cs="Times New Roman"/>
          <w:i/>
          <w:sz w:val="24"/>
          <w:lang w:val="uk-UA"/>
        </w:rPr>
        <w:t xml:space="preserve">і </w:t>
      </w:r>
      <w:r w:rsidR="004C679C" w:rsidRPr="004C679C">
        <w:rPr>
          <w:rFonts w:ascii="Times New Roman" w:hAnsi="Times New Roman" w:cs="Times New Roman"/>
          <w:i/>
          <w:sz w:val="24"/>
          <w:lang w:val="uk-UA"/>
        </w:rPr>
        <w:t>сплати штрафу</w:t>
      </w:r>
    </w:p>
    <w:p w:rsidR="004C679C" w:rsidRDefault="004C679C" w:rsidP="004A78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</w:p>
    <w:p w:rsidR="004C679C" w:rsidRDefault="00FC72BA" w:rsidP="004A78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Антимонопольний комітет України (далі – Комітет), р</w:t>
      </w:r>
      <w:r w:rsidR="004C679C" w:rsidRPr="004C679C">
        <w:rPr>
          <w:rFonts w:ascii="Times New Roman" w:hAnsi="Times New Roman" w:cs="Times New Roman"/>
          <w:sz w:val="24"/>
          <w:lang w:val="uk-UA"/>
        </w:rPr>
        <w:t xml:space="preserve">озглянувши </w:t>
      </w:r>
      <w:r w:rsidR="00944C0F">
        <w:rPr>
          <w:rFonts w:ascii="Times New Roman" w:hAnsi="Times New Roman" w:cs="Times New Roman"/>
          <w:sz w:val="24"/>
          <w:lang w:val="uk-UA"/>
        </w:rPr>
        <w:t>заяву</w:t>
      </w:r>
      <w:r w:rsidR="007F5EBE">
        <w:rPr>
          <w:rFonts w:ascii="Times New Roman" w:hAnsi="Times New Roman" w:cs="Times New Roman"/>
          <w:sz w:val="24"/>
          <w:lang w:val="uk-UA"/>
        </w:rPr>
        <w:t xml:space="preserve"> </w:t>
      </w:r>
      <w:r w:rsidR="004C679C" w:rsidRPr="004C679C">
        <w:rPr>
          <w:rFonts w:ascii="Times New Roman" w:hAnsi="Times New Roman" w:cs="Times New Roman"/>
          <w:sz w:val="24"/>
          <w:lang w:val="uk-UA"/>
        </w:rPr>
        <w:t xml:space="preserve">від </w:t>
      </w:r>
      <w:r w:rsidR="004C679C" w:rsidRPr="004C62C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C370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C679C" w:rsidRPr="004C62CD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7C370D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C679C" w:rsidRPr="004C62CD">
        <w:rPr>
          <w:rFonts w:ascii="Times New Roman" w:hAnsi="Times New Roman" w:cs="Times New Roman"/>
          <w:sz w:val="24"/>
          <w:szCs w:val="24"/>
          <w:lang w:val="uk-UA"/>
        </w:rPr>
        <w:t xml:space="preserve">.2022 № </w:t>
      </w:r>
      <w:r w:rsidR="007C370D">
        <w:rPr>
          <w:rFonts w:ascii="Times New Roman" w:hAnsi="Times New Roman" w:cs="Times New Roman"/>
          <w:sz w:val="24"/>
          <w:szCs w:val="24"/>
          <w:lang w:val="uk-UA"/>
        </w:rPr>
        <w:t>832</w:t>
      </w:r>
      <w:r w:rsidR="004C679C" w:rsidRPr="004C62CD">
        <w:rPr>
          <w:rFonts w:ascii="Times New Roman" w:hAnsi="Times New Roman" w:cs="Times New Roman"/>
          <w:sz w:val="24"/>
          <w:szCs w:val="24"/>
          <w:lang w:val="uk-UA"/>
        </w:rPr>
        <w:t xml:space="preserve"> (зареєстрован</w:t>
      </w:r>
      <w:r w:rsidR="00B06F3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C679C" w:rsidRPr="004C62CD">
        <w:rPr>
          <w:rFonts w:ascii="Times New Roman" w:hAnsi="Times New Roman" w:cs="Times New Roman"/>
          <w:sz w:val="24"/>
          <w:szCs w:val="24"/>
          <w:lang w:val="uk-UA"/>
        </w:rPr>
        <w:t xml:space="preserve"> в Комітеті </w:t>
      </w:r>
      <w:r w:rsidR="007C370D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4C679C" w:rsidRPr="004C62CD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7C370D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C679C" w:rsidRPr="004C62CD">
        <w:rPr>
          <w:rFonts w:ascii="Times New Roman" w:hAnsi="Times New Roman" w:cs="Times New Roman"/>
          <w:sz w:val="24"/>
          <w:szCs w:val="24"/>
          <w:lang w:val="uk-UA"/>
        </w:rPr>
        <w:t xml:space="preserve">.2022 </w:t>
      </w:r>
      <w:r w:rsidR="00703CD2">
        <w:rPr>
          <w:rFonts w:ascii="Times New Roman" w:hAnsi="Times New Roman" w:cs="Times New Roman"/>
          <w:sz w:val="24"/>
          <w:szCs w:val="24"/>
          <w:lang w:val="uk-UA"/>
        </w:rPr>
        <w:t xml:space="preserve">та 28.07.2022 </w:t>
      </w:r>
      <w:r w:rsidR="004C679C" w:rsidRPr="004C62CD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7C370D">
        <w:rPr>
          <w:rFonts w:ascii="Times New Roman" w:hAnsi="Times New Roman" w:cs="Times New Roman"/>
          <w:sz w:val="24"/>
          <w:szCs w:val="24"/>
          <w:lang w:val="uk-UA"/>
        </w:rPr>
        <w:t>8-01/4459</w:t>
      </w:r>
      <w:r w:rsidR="004C679C" w:rsidRPr="004C62C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44BCC" w:rsidRPr="00844B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370D">
        <w:rPr>
          <w:rFonts w:ascii="Times New Roman" w:hAnsi="Times New Roman" w:cs="Times New Roman"/>
          <w:sz w:val="24"/>
          <w:szCs w:val="24"/>
          <w:lang w:val="uk-UA"/>
        </w:rPr>
        <w:t>товариства з обмеженою відповідальністю «</w:t>
      </w:r>
      <w:proofErr w:type="spellStart"/>
      <w:r w:rsidR="007C370D">
        <w:rPr>
          <w:rFonts w:ascii="Times New Roman" w:hAnsi="Times New Roman" w:cs="Times New Roman"/>
          <w:sz w:val="24"/>
          <w:szCs w:val="24"/>
          <w:lang w:val="uk-UA"/>
        </w:rPr>
        <w:t>Світловодськпобут</w:t>
      </w:r>
      <w:proofErr w:type="spellEnd"/>
      <w:r w:rsidR="007C370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C679C">
        <w:rPr>
          <w:rFonts w:ascii="Times New Roman" w:hAnsi="Times New Roman" w:cs="Times New Roman"/>
          <w:sz w:val="24"/>
          <w:lang w:val="uk-UA"/>
        </w:rPr>
        <w:t xml:space="preserve"> </w:t>
      </w:r>
      <w:r w:rsidR="004C679C" w:rsidRPr="004C679C">
        <w:rPr>
          <w:rFonts w:ascii="Times New Roman" w:hAnsi="Times New Roman" w:cs="Times New Roman"/>
          <w:sz w:val="24"/>
          <w:lang w:val="uk-UA"/>
        </w:rPr>
        <w:t xml:space="preserve">(далі – </w:t>
      </w:r>
      <w:r w:rsidR="007C370D">
        <w:rPr>
          <w:rFonts w:ascii="Times New Roman" w:hAnsi="Times New Roman" w:cs="Times New Roman"/>
          <w:sz w:val="24"/>
          <w:lang w:val="uk-UA"/>
        </w:rPr>
        <w:t>ТОВ</w:t>
      </w:r>
      <w:r w:rsidR="004C679C" w:rsidRPr="004C679C">
        <w:rPr>
          <w:rFonts w:ascii="Times New Roman" w:hAnsi="Times New Roman" w:cs="Times New Roman"/>
          <w:sz w:val="24"/>
          <w:lang w:val="uk-UA"/>
        </w:rPr>
        <w:t xml:space="preserve"> </w:t>
      </w:r>
      <w:r w:rsidR="004C679C"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 w:rsidR="007C370D">
        <w:rPr>
          <w:rFonts w:ascii="Times New Roman" w:hAnsi="Times New Roman" w:cs="Times New Roman"/>
          <w:sz w:val="24"/>
          <w:szCs w:val="24"/>
          <w:lang w:val="uk-UA"/>
        </w:rPr>
        <w:t>Світловодськпобут</w:t>
      </w:r>
      <w:proofErr w:type="spellEnd"/>
      <w:r w:rsidR="004C679C" w:rsidRPr="004C679C">
        <w:rPr>
          <w:rFonts w:ascii="Times New Roman" w:hAnsi="Times New Roman" w:cs="Times New Roman"/>
          <w:sz w:val="24"/>
          <w:lang w:val="uk-UA"/>
        </w:rPr>
        <w:t>»</w:t>
      </w:r>
      <w:r w:rsidR="004C679C">
        <w:rPr>
          <w:rFonts w:ascii="Times New Roman" w:hAnsi="Times New Roman" w:cs="Times New Roman"/>
          <w:sz w:val="24"/>
          <w:lang w:val="uk-UA"/>
        </w:rPr>
        <w:t xml:space="preserve">, </w:t>
      </w:r>
      <w:r w:rsidR="007C370D">
        <w:rPr>
          <w:rFonts w:ascii="Times New Roman" w:hAnsi="Times New Roman" w:cs="Times New Roman"/>
          <w:sz w:val="24"/>
          <w:lang w:val="uk-UA"/>
        </w:rPr>
        <w:t>Товариство</w:t>
      </w:r>
      <w:r w:rsidR="004C679C" w:rsidRPr="004C679C">
        <w:rPr>
          <w:rFonts w:ascii="Times New Roman" w:hAnsi="Times New Roman" w:cs="Times New Roman"/>
          <w:sz w:val="24"/>
          <w:lang w:val="uk-UA"/>
        </w:rPr>
        <w:t xml:space="preserve">) щодо </w:t>
      </w:r>
      <w:r w:rsidR="00A42A56">
        <w:rPr>
          <w:rFonts w:ascii="Times New Roman" w:hAnsi="Times New Roman" w:cs="Times New Roman"/>
          <w:sz w:val="24"/>
          <w:lang w:val="uk-UA"/>
        </w:rPr>
        <w:t>відстрочення</w:t>
      </w:r>
      <w:r w:rsidR="004C679C" w:rsidRPr="004C679C">
        <w:rPr>
          <w:rFonts w:ascii="Times New Roman" w:hAnsi="Times New Roman" w:cs="Times New Roman"/>
          <w:sz w:val="24"/>
          <w:lang w:val="uk-UA"/>
        </w:rPr>
        <w:t xml:space="preserve"> сплати штрафу,</w:t>
      </w:r>
      <w:r w:rsidR="007F5EBE">
        <w:rPr>
          <w:rFonts w:ascii="Times New Roman" w:hAnsi="Times New Roman" w:cs="Times New Roman"/>
          <w:sz w:val="24"/>
          <w:lang w:val="uk-UA"/>
        </w:rPr>
        <w:t xml:space="preserve"> </w:t>
      </w:r>
      <w:r w:rsidR="004C679C" w:rsidRPr="004C679C">
        <w:rPr>
          <w:rFonts w:ascii="Times New Roman" w:hAnsi="Times New Roman" w:cs="Times New Roman"/>
          <w:sz w:val="24"/>
          <w:lang w:val="uk-UA"/>
        </w:rPr>
        <w:t>накладеного рішенням Тимчасової адміністративної колегії Антимонопольного</w:t>
      </w:r>
      <w:r w:rsidR="007F5EBE">
        <w:rPr>
          <w:rFonts w:ascii="Times New Roman" w:hAnsi="Times New Roman" w:cs="Times New Roman"/>
          <w:sz w:val="24"/>
          <w:lang w:val="uk-UA"/>
        </w:rPr>
        <w:t xml:space="preserve"> </w:t>
      </w:r>
      <w:r w:rsidR="004C679C" w:rsidRPr="004C679C">
        <w:rPr>
          <w:rFonts w:ascii="Times New Roman" w:hAnsi="Times New Roman" w:cs="Times New Roman"/>
          <w:sz w:val="24"/>
          <w:lang w:val="uk-UA"/>
        </w:rPr>
        <w:t>комітету України</w:t>
      </w:r>
      <w:r w:rsidR="007F5EBE">
        <w:rPr>
          <w:rFonts w:ascii="Times New Roman" w:hAnsi="Times New Roman" w:cs="Times New Roman"/>
          <w:sz w:val="24"/>
          <w:lang w:val="uk-UA"/>
        </w:rPr>
        <w:t xml:space="preserve"> </w:t>
      </w:r>
      <w:r w:rsidR="004C679C" w:rsidRPr="004C679C">
        <w:rPr>
          <w:rFonts w:ascii="Times New Roman" w:hAnsi="Times New Roman" w:cs="Times New Roman"/>
          <w:sz w:val="24"/>
          <w:lang w:val="uk-UA"/>
        </w:rPr>
        <w:t xml:space="preserve">від </w:t>
      </w:r>
      <w:r w:rsidR="00530E44">
        <w:rPr>
          <w:rFonts w:ascii="Times New Roman" w:hAnsi="Times New Roman" w:cs="Times New Roman"/>
          <w:sz w:val="24"/>
          <w:lang w:val="uk-UA"/>
        </w:rPr>
        <w:t xml:space="preserve">04 листопада </w:t>
      </w:r>
      <w:r w:rsidR="00530E44" w:rsidRPr="004C62CD">
        <w:rPr>
          <w:rFonts w:ascii="Times New Roman" w:hAnsi="Times New Roman" w:cs="Times New Roman"/>
          <w:sz w:val="24"/>
          <w:lang w:val="uk-UA"/>
        </w:rPr>
        <w:t>202</w:t>
      </w:r>
      <w:r>
        <w:rPr>
          <w:rFonts w:ascii="Times New Roman" w:hAnsi="Times New Roman" w:cs="Times New Roman"/>
          <w:sz w:val="24"/>
          <w:lang w:val="uk-UA"/>
        </w:rPr>
        <w:t xml:space="preserve">0 року </w:t>
      </w:r>
      <w:r w:rsidR="008D12E9"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4C679C" w:rsidRPr="004C62CD">
        <w:rPr>
          <w:rFonts w:ascii="Times New Roman" w:hAnsi="Times New Roman" w:cs="Times New Roman"/>
          <w:sz w:val="24"/>
          <w:lang w:val="uk-UA"/>
        </w:rPr>
        <w:t xml:space="preserve">№ </w:t>
      </w:r>
      <w:r w:rsidR="007C370D">
        <w:rPr>
          <w:rFonts w:ascii="Times New Roman" w:hAnsi="Times New Roman" w:cs="Times New Roman"/>
          <w:sz w:val="24"/>
          <w:lang w:val="uk-UA"/>
        </w:rPr>
        <w:t>41</w:t>
      </w:r>
      <w:r w:rsidR="004C679C" w:rsidRPr="004C62CD">
        <w:rPr>
          <w:rFonts w:ascii="Times New Roman" w:hAnsi="Times New Roman" w:cs="Times New Roman"/>
          <w:sz w:val="24"/>
          <w:lang w:val="uk-UA"/>
        </w:rPr>
        <w:t>-р/</w:t>
      </w:r>
      <w:proofErr w:type="spellStart"/>
      <w:r w:rsidR="004C679C" w:rsidRPr="004C62CD">
        <w:rPr>
          <w:rFonts w:ascii="Times New Roman" w:hAnsi="Times New Roman" w:cs="Times New Roman"/>
          <w:sz w:val="24"/>
          <w:lang w:val="uk-UA"/>
        </w:rPr>
        <w:t>тк</w:t>
      </w:r>
      <w:proofErr w:type="spellEnd"/>
      <w:r w:rsidR="004C679C" w:rsidRPr="004C62CD">
        <w:rPr>
          <w:rFonts w:ascii="Times New Roman" w:hAnsi="Times New Roman" w:cs="Times New Roman"/>
          <w:sz w:val="24"/>
          <w:lang w:val="uk-UA"/>
        </w:rPr>
        <w:t xml:space="preserve"> у справі № </w:t>
      </w:r>
      <w:r w:rsidR="007C370D">
        <w:rPr>
          <w:rFonts w:ascii="Times New Roman" w:hAnsi="Times New Roman" w:cs="Times New Roman"/>
          <w:sz w:val="24"/>
          <w:lang w:val="uk-UA"/>
        </w:rPr>
        <w:t>12-ВДР/12-19</w:t>
      </w:r>
      <w:r w:rsidR="004A7864" w:rsidRPr="004A7864">
        <w:rPr>
          <w:rFonts w:ascii="Times New Roman" w:hAnsi="Times New Roman" w:cs="Times New Roman"/>
          <w:sz w:val="24"/>
          <w:lang w:val="uk-UA"/>
        </w:rPr>
        <w:t xml:space="preserve"> </w:t>
      </w:r>
      <w:r w:rsidR="004C679C" w:rsidRPr="004C679C">
        <w:rPr>
          <w:rFonts w:ascii="Times New Roman" w:hAnsi="Times New Roman" w:cs="Times New Roman"/>
          <w:sz w:val="24"/>
          <w:lang w:val="uk-UA"/>
        </w:rPr>
        <w:t>про</w:t>
      </w:r>
      <w:r w:rsidR="007F5EBE">
        <w:rPr>
          <w:rFonts w:ascii="Times New Roman" w:hAnsi="Times New Roman" w:cs="Times New Roman"/>
          <w:sz w:val="24"/>
          <w:lang w:val="uk-UA"/>
        </w:rPr>
        <w:t xml:space="preserve"> </w:t>
      </w:r>
      <w:r w:rsidR="004C679C" w:rsidRPr="004C679C">
        <w:rPr>
          <w:rFonts w:ascii="Times New Roman" w:hAnsi="Times New Roman" w:cs="Times New Roman"/>
          <w:sz w:val="24"/>
          <w:lang w:val="uk-UA"/>
        </w:rPr>
        <w:t>порушення законодавства про захист економічної конкуренції</w:t>
      </w:r>
      <w:r w:rsidR="004A7864" w:rsidRPr="004A7864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та накладення штрафу  </w:t>
      </w:r>
      <w:r w:rsidR="00150CD6">
        <w:rPr>
          <w:rFonts w:ascii="Times New Roman" w:hAnsi="Times New Roman" w:cs="Times New Roman"/>
          <w:sz w:val="24"/>
          <w:lang w:val="uk-UA"/>
        </w:rPr>
        <w:t xml:space="preserve">(далі – Рішення </w:t>
      </w:r>
      <w:r w:rsidR="00150CD6" w:rsidRPr="004C62CD">
        <w:rPr>
          <w:rFonts w:ascii="Times New Roman" w:hAnsi="Times New Roman" w:cs="Times New Roman"/>
          <w:sz w:val="24"/>
          <w:lang w:val="uk-UA"/>
        </w:rPr>
        <w:t xml:space="preserve">№ </w:t>
      </w:r>
      <w:r w:rsidR="00150CD6">
        <w:rPr>
          <w:rFonts w:ascii="Times New Roman" w:hAnsi="Times New Roman" w:cs="Times New Roman"/>
          <w:sz w:val="24"/>
          <w:lang w:val="uk-UA"/>
        </w:rPr>
        <w:t>41</w:t>
      </w:r>
      <w:r w:rsidR="00150CD6" w:rsidRPr="004C62CD">
        <w:rPr>
          <w:rFonts w:ascii="Times New Roman" w:hAnsi="Times New Roman" w:cs="Times New Roman"/>
          <w:sz w:val="24"/>
          <w:lang w:val="uk-UA"/>
        </w:rPr>
        <w:t>-р/</w:t>
      </w:r>
      <w:proofErr w:type="spellStart"/>
      <w:r w:rsidR="00150CD6" w:rsidRPr="004C62CD">
        <w:rPr>
          <w:rFonts w:ascii="Times New Roman" w:hAnsi="Times New Roman" w:cs="Times New Roman"/>
          <w:sz w:val="24"/>
          <w:lang w:val="uk-UA"/>
        </w:rPr>
        <w:t>тк</w:t>
      </w:r>
      <w:proofErr w:type="spellEnd"/>
      <w:r w:rsidR="00150CD6">
        <w:rPr>
          <w:rFonts w:ascii="Times New Roman" w:hAnsi="Times New Roman" w:cs="Times New Roman"/>
          <w:sz w:val="24"/>
          <w:lang w:val="uk-UA"/>
        </w:rPr>
        <w:t>)</w:t>
      </w:r>
      <w:r w:rsidR="005F1B64">
        <w:rPr>
          <w:rFonts w:ascii="Times New Roman" w:hAnsi="Times New Roman" w:cs="Times New Roman"/>
          <w:sz w:val="24"/>
          <w:lang w:val="uk-UA"/>
        </w:rPr>
        <w:t>,</w:t>
      </w:r>
      <w:r w:rsidR="004C679C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386389" w:rsidRDefault="00386389" w:rsidP="004C679C">
      <w:pPr>
        <w:spacing w:after="0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</w:p>
    <w:p w:rsidR="004C679C" w:rsidRDefault="00FC72BA" w:rsidP="004C679C">
      <w:pPr>
        <w:spacing w:after="0"/>
        <w:ind w:firstLine="567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ВСТАНОВИВ:</w:t>
      </w:r>
    </w:p>
    <w:p w:rsidR="00386389" w:rsidRDefault="00386389" w:rsidP="004C679C">
      <w:pPr>
        <w:spacing w:after="0"/>
        <w:ind w:firstLine="567"/>
        <w:jc w:val="center"/>
        <w:rPr>
          <w:rFonts w:ascii="Times New Roman" w:hAnsi="Times New Roman" w:cs="Times New Roman"/>
          <w:sz w:val="24"/>
          <w:lang w:val="uk-UA"/>
        </w:rPr>
      </w:pPr>
    </w:p>
    <w:p w:rsidR="00150CD6" w:rsidRPr="00370D9C" w:rsidRDefault="00150CD6" w:rsidP="005F1B64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Рішенням </w:t>
      </w:r>
      <w:r w:rsidRPr="004C62CD">
        <w:rPr>
          <w:rFonts w:ascii="Times New Roman" w:hAnsi="Times New Roman" w:cs="Times New Roman"/>
          <w:sz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lang w:val="uk-UA"/>
        </w:rPr>
        <w:t>41</w:t>
      </w:r>
      <w:r w:rsidRPr="004C62CD">
        <w:rPr>
          <w:rFonts w:ascii="Times New Roman" w:hAnsi="Times New Roman" w:cs="Times New Roman"/>
          <w:sz w:val="24"/>
          <w:lang w:val="uk-UA"/>
        </w:rPr>
        <w:t>-р/</w:t>
      </w:r>
      <w:proofErr w:type="spellStart"/>
      <w:r w:rsidRPr="004C62CD">
        <w:rPr>
          <w:rFonts w:ascii="Times New Roman" w:hAnsi="Times New Roman" w:cs="Times New Roman"/>
          <w:sz w:val="24"/>
          <w:lang w:val="uk-UA"/>
        </w:rPr>
        <w:t>тк</w:t>
      </w:r>
      <w:proofErr w:type="spellEnd"/>
      <w:r w:rsidRPr="00FF5E7C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визнано</w:t>
      </w:r>
      <w:r w:rsidR="00703CD2">
        <w:rPr>
          <w:rFonts w:ascii="Times New Roman" w:hAnsi="Times New Roman" w:cs="Times New Roman"/>
          <w:sz w:val="24"/>
          <w:lang w:val="uk-UA"/>
        </w:rPr>
        <w:t xml:space="preserve">, що ТОВ </w:t>
      </w:r>
      <w:r w:rsidR="007C370D"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 w:rsidR="007C370D">
        <w:rPr>
          <w:rFonts w:ascii="Times New Roman" w:hAnsi="Times New Roman" w:cs="Times New Roman"/>
          <w:sz w:val="24"/>
          <w:szCs w:val="24"/>
          <w:lang w:val="uk-UA"/>
        </w:rPr>
        <w:t>Світловодськпобут</w:t>
      </w:r>
      <w:proofErr w:type="spellEnd"/>
      <w:r w:rsidR="007C370D" w:rsidRPr="004C679C">
        <w:rPr>
          <w:rFonts w:ascii="Times New Roman" w:hAnsi="Times New Roman" w:cs="Times New Roman"/>
          <w:sz w:val="24"/>
          <w:lang w:val="uk-UA"/>
        </w:rPr>
        <w:t>»</w:t>
      </w:r>
      <w:r w:rsidR="004C679C" w:rsidRPr="00FF5E7C">
        <w:rPr>
          <w:rFonts w:ascii="Times New Roman" w:hAnsi="Times New Roman" w:cs="Times New Roman"/>
          <w:sz w:val="24"/>
          <w:lang w:val="uk-UA"/>
        </w:rPr>
        <w:t xml:space="preserve"> </w:t>
      </w:r>
      <w:r w:rsidR="00FF5E7C" w:rsidRPr="00FF5E7C">
        <w:rPr>
          <w:rFonts w:ascii="Times New Roman" w:hAnsi="Times New Roman" w:cs="Times New Roman"/>
          <w:sz w:val="24"/>
          <w:lang w:val="uk-UA"/>
        </w:rPr>
        <w:t>(</w:t>
      </w:r>
      <w:r w:rsidR="00FF5E7C" w:rsidRPr="003F51A1">
        <w:rPr>
          <w:rFonts w:ascii="Times New Roman" w:hAnsi="Times New Roman" w:cs="Times New Roman"/>
          <w:sz w:val="24"/>
          <w:highlight w:val="black"/>
          <w:lang w:val="uk-UA"/>
        </w:rPr>
        <w:t xml:space="preserve">ідентифікаційний код юридичної особи </w:t>
      </w:r>
      <w:r w:rsidR="00CC52CE" w:rsidRPr="003F51A1">
        <w:rPr>
          <w:rFonts w:ascii="Times New Roman" w:hAnsi="Times New Roman" w:cs="Times New Roman"/>
          <w:sz w:val="24"/>
          <w:highlight w:val="black"/>
          <w:lang w:val="uk-UA"/>
        </w:rPr>
        <w:t>31678853</w:t>
      </w:r>
      <w:r w:rsidR="00FF5E7C" w:rsidRPr="003F51A1">
        <w:rPr>
          <w:rFonts w:ascii="Times New Roman" w:hAnsi="Times New Roman" w:cs="Times New Roman"/>
          <w:sz w:val="24"/>
          <w:highlight w:val="black"/>
          <w:lang w:val="uk-UA"/>
        </w:rPr>
        <w:t xml:space="preserve">, місцезнаходження юридичної особи: вул. </w:t>
      </w:r>
      <w:r w:rsidR="00CC52CE" w:rsidRPr="003F51A1">
        <w:rPr>
          <w:rFonts w:ascii="Times New Roman" w:hAnsi="Times New Roman" w:cs="Times New Roman"/>
          <w:sz w:val="24"/>
          <w:highlight w:val="black"/>
          <w:lang w:val="uk-UA"/>
        </w:rPr>
        <w:t>Крупської</w:t>
      </w:r>
      <w:r w:rsidR="00FF5E7C" w:rsidRPr="003F51A1">
        <w:rPr>
          <w:rFonts w:ascii="Times New Roman" w:hAnsi="Times New Roman" w:cs="Times New Roman"/>
          <w:sz w:val="24"/>
          <w:highlight w:val="black"/>
          <w:lang w:val="uk-UA"/>
        </w:rPr>
        <w:t xml:space="preserve">, </w:t>
      </w:r>
      <w:r w:rsidR="00CC52CE" w:rsidRPr="003F51A1">
        <w:rPr>
          <w:rFonts w:ascii="Times New Roman" w:hAnsi="Times New Roman" w:cs="Times New Roman"/>
          <w:sz w:val="24"/>
          <w:highlight w:val="black"/>
          <w:lang w:val="uk-UA"/>
        </w:rPr>
        <w:t>2а</w:t>
      </w:r>
      <w:r w:rsidR="00FF5E7C" w:rsidRPr="003F51A1">
        <w:rPr>
          <w:rFonts w:ascii="Times New Roman" w:hAnsi="Times New Roman" w:cs="Times New Roman"/>
          <w:sz w:val="24"/>
          <w:highlight w:val="black"/>
          <w:lang w:val="uk-UA"/>
        </w:rPr>
        <w:t xml:space="preserve">, </w:t>
      </w:r>
      <w:r w:rsidR="006018F3" w:rsidRPr="003F51A1">
        <w:rPr>
          <w:rFonts w:ascii="Times New Roman" w:hAnsi="Times New Roman" w:cs="Times New Roman"/>
          <w:sz w:val="24"/>
          <w:highlight w:val="black"/>
          <w:lang w:val="uk-UA"/>
        </w:rPr>
        <w:t xml:space="preserve"> </w:t>
      </w:r>
      <w:r w:rsidR="005F1B64" w:rsidRPr="003F51A1">
        <w:rPr>
          <w:rFonts w:ascii="Times New Roman" w:hAnsi="Times New Roman" w:cs="Times New Roman"/>
          <w:sz w:val="24"/>
          <w:highlight w:val="black"/>
          <w:lang w:val="uk-UA"/>
        </w:rPr>
        <w:t xml:space="preserve">                       </w:t>
      </w:r>
      <w:r w:rsidR="00FF5E7C" w:rsidRPr="003F51A1">
        <w:rPr>
          <w:rFonts w:ascii="Times New Roman" w:hAnsi="Times New Roman" w:cs="Times New Roman"/>
          <w:sz w:val="24"/>
          <w:highlight w:val="black"/>
          <w:lang w:val="uk-UA"/>
        </w:rPr>
        <w:t>м</w:t>
      </w:r>
      <w:r w:rsidR="00703CD2" w:rsidRPr="003F51A1">
        <w:rPr>
          <w:rFonts w:ascii="Times New Roman" w:hAnsi="Times New Roman" w:cs="Times New Roman"/>
          <w:sz w:val="24"/>
          <w:highlight w:val="black"/>
          <w:lang w:val="uk-UA"/>
        </w:rPr>
        <w:t>істо</w:t>
      </w:r>
      <w:r w:rsidR="00FF5E7C" w:rsidRPr="003F51A1">
        <w:rPr>
          <w:rFonts w:ascii="Times New Roman" w:hAnsi="Times New Roman" w:cs="Times New Roman"/>
          <w:sz w:val="24"/>
          <w:highlight w:val="black"/>
          <w:lang w:val="uk-UA"/>
        </w:rPr>
        <w:t xml:space="preserve"> </w:t>
      </w:r>
      <w:r w:rsidR="00CC52CE" w:rsidRPr="003F51A1">
        <w:rPr>
          <w:rFonts w:ascii="Times New Roman" w:hAnsi="Times New Roman" w:cs="Times New Roman"/>
          <w:sz w:val="24"/>
          <w:highlight w:val="black"/>
          <w:lang w:val="uk-UA"/>
        </w:rPr>
        <w:t>Світловодськ</w:t>
      </w:r>
      <w:r w:rsidR="00FF5E7C" w:rsidRPr="003F51A1">
        <w:rPr>
          <w:rFonts w:ascii="Times New Roman" w:hAnsi="Times New Roman" w:cs="Times New Roman"/>
          <w:sz w:val="24"/>
          <w:highlight w:val="black"/>
          <w:lang w:val="uk-UA"/>
        </w:rPr>
        <w:t>,</w:t>
      </w:r>
      <w:r w:rsidR="005F1B64" w:rsidRPr="003F51A1">
        <w:rPr>
          <w:rFonts w:ascii="Times New Roman" w:hAnsi="Times New Roman" w:cs="Times New Roman"/>
          <w:sz w:val="24"/>
          <w:highlight w:val="black"/>
          <w:lang w:val="uk-UA"/>
        </w:rPr>
        <w:t xml:space="preserve"> </w:t>
      </w:r>
      <w:r w:rsidR="00CC52CE" w:rsidRPr="003F51A1">
        <w:rPr>
          <w:rFonts w:ascii="Times New Roman" w:hAnsi="Times New Roman" w:cs="Times New Roman"/>
          <w:sz w:val="24"/>
          <w:highlight w:val="black"/>
          <w:lang w:val="uk-UA"/>
        </w:rPr>
        <w:t>27500, Кіровоградська область</w:t>
      </w:r>
      <w:r w:rsidR="00FF5E7C" w:rsidRPr="00FF5E7C">
        <w:rPr>
          <w:rFonts w:ascii="Times New Roman" w:hAnsi="Times New Roman" w:cs="Times New Roman"/>
          <w:sz w:val="24"/>
          <w:lang w:val="uk-UA"/>
        </w:rPr>
        <w:t>)</w:t>
      </w:r>
      <w:r w:rsidR="00703CD2">
        <w:rPr>
          <w:rFonts w:ascii="Times New Roman" w:hAnsi="Times New Roman" w:cs="Times New Roman"/>
          <w:sz w:val="24"/>
          <w:lang w:val="uk-UA"/>
        </w:rPr>
        <w:t xml:space="preserve"> вчинило </w:t>
      </w:r>
      <w:r>
        <w:rPr>
          <w:rFonts w:ascii="Times New Roman" w:hAnsi="Times New Roman" w:cs="Times New Roman"/>
          <w:sz w:val="24"/>
          <w:lang w:val="uk-UA"/>
        </w:rPr>
        <w:t>порушення, передбачен</w:t>
      </w:r>
      <w:r w:rsidR="00703CD2">
        <w:rPr>
          <w:rFonts w:ascii="Times New Roman" w:hAnsi="Times New Roman" w:cs="Times New Roman"/>
          <w:sz w:val="24"/>
          <w:lang w:val="uk-UA"/>
        </w:rPr>
        <w:t>е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7544F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частиною першою статті 13, пунктом 2 статті 50 Закону України «Про захист економічної конкуренції»,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та накладено штраф </w:t>
      </w:r>
      <w:r w:rsidRPr="007544F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 розмірі </w:t>
      </w:r>
      <w:r w:rsidRPr="00754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1</w:t>
      </w:r>
      <w:r w:rsidRPr="00754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 </w:t>
      </w:r>
      <w:r w:rsidRPr="00754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192</w:t>
      </w:r>
      <w:r w:rsidRPr="00754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 </w:t>
      </w:r>
      <w:r w:rsidRPr="007544F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689</w:t>
      </w:r>
      <w:r w:rsidRPr="007544F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(один мільйон сто дев’яносто дві тисячі шістсот вісімдесят дев’ять) гривень</w:t>
      </w:r>
      <w:r w:rsidRPr="007544F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</w:p>
    <w:p w:rsidR="00370D9C" w:rsidRPr="00560357" w:rsidRDefault="00370D9C" w:rsidP="00370D9C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</w:pPr>
    </w:p>
    <w:p w:rsidR="00386389" w:rsidRDefault="00150CD6" w:rsidP="00F24F3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370D9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до </w:t>
      </w:r>
      <w:r w:rsidR="00703CD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частини другої </w:t>
      </w:r>
      <w:r w:rsidRPr="00370D9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статті 56</w:t>
      </w:r>
      <w:r w:rsidRPr="00370D9C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Закону України «Про захист економічної конкуренції» </w:t>
      </w:r>
      <w:r w:rsidR="00370D9C" w:rsidRPr="00370D9C">
        <w:rPr>
          <w:rFonts w:ascii="Times New Roman" w:hAnsi="Times New Roman" w:cs="Times New Roman"/>
          <w:color w:val="000000" w:themeColor="text1"/>
          <w:sz w:val="24"/>
          <w:lang w:val="uk-UA"/>
        </w:rPr>
        <w:t>(далі -</w:t>
      </w:r>
      <w:r w:rsidR="00703CD2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370D9C" w:rsidRPr="00370D9C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Закон) </w:t>
      </w:r>
      <w:r w:rsidRPr="00370D9C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та </w:t>
      </w:r>
      <w:r w:rsidR="004A7864" w:rsidRPr="00370D9C">
        <w:rPr>
          <w:rFonts w:ascii="Times New Roman" w:hAnsi="Times New Roman" w:cs="Times New Roman"/>
          <w:sz w:val="24"/>
          <w:lang w:val="uk-UA"/>
        </w:rPr>
        <w:t>статті 22 Закону України «Про Антимонопольний комітет України»  рішення органу Антимонопольного комітету України є обов'язковими д</w:t>
      </w:r>
      <w:r w:rsidRPr="00370D9C">
        <w:rPr>
          <w:rFonts w:ascii="Times New Roman" w:hAnsi="Times New Roman" w:cs="Times New Roman"/>
          <w:sz w:val="24"/>
          <w:lang w:val="uk-UA"/>
        </w:rPr>
        <w:t>о</w:t>
      </w:r>
      <w:r w:rsidR="004A7864" w:rsidRPr="00370D9C">
        <w:rPr>
          <w:rFonts w:ascii="Times New Roman" w:hAnsi="Times New Roman" w:cs="Times New Roman"/>
          <w:sz w:val="24"/>
          <w:lang w:val="uk-UA"/>
        </w:rPr>
        <w:t xml:space="preserve"> виконання у строки</w:t>
      </w:r>
      <w:r w:rsidR="0067243C" w:rsidRPr="00370D9C">
        <w:rPr>
          <w:rFonts w:ascii="Times New Roman" w:hAnsi="Times New Roman" w:cs="Times New Roman"/>
          <w:sz w:val="24"/>
          <w:lang w:val="uk-UA"/>
        </w:rPr>
        <w:t>, встановлені в рішенні.</w:t>
      </w:r>
    </w:p>
    <w:p w:rsidR="00BB52BE" w:rsidRDefault="00BB52BE" w:rsidP="00BB52BE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lang w:val="uk-UA"/>
        </w:rPr>
      </w:pPr>
    </w:p>
    <w:p w:rsidR="00113225" w:rsidRPr="00BB52BE" w:rsidRDefault="00C05C93" w:rsidP="00703CD2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u w:val="single"/>
          <w:lang w:val="uk-UA"/>
        </w:rPr>
      </w:pPr>
      <w:r w:rsidRPr="000E0BBA">
        <w:rPr>
          <w:rFonts w:ascii="Times New Roman" w:hAnsi="Times New Roman" w:cs="Times New Roman"/>
          <w:color w:val="000000" w:themeColor="text1"/>
          <w:sz w:val="24"/>
          <w:lang w:val="uk-UA"/>
        </w:rPr>
        <w:t>Частиною т</w:t>
      </w:r>
      <w:r w:rsidR="00113225" w:rsidRPr="000E0BBA">
        <w:rPr>
          <w:rFonts w:ascii="Times New Roman" w:hAnsi="Times New Roman" w:cs="Times New Roman"/>
          <w:color w:val="000000" w:themeColor="text1"/>
          <w:sz w:val="24"/>
          <w:lang w:val="uk-UA"/>
        </w:rPr>
        <w:t>ретьо</w:t>
      </w:r>
      <w:r w:rsidRPr="000E0BBA">
        <w:rPr>
          <w:rFonts w:ascii="Times New Roman" w:hAnsi="Times New Roman" w:cs="Times New Roman"/>
          <w:color w:val="000000" w:themeColor="text1"/>
          <w:sz w:val="24"/>
          <w:lang w:val="uk-UA"/>
        </w:rPr>
        <w:t>ю</w:t>
      </w:r>
      <w:r w:rsidR="00113225" w:rsidRPr="000E0BBA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статті 56 </w:t>
      </w:r>
      <w:r w:rsidR="00370D9C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Закону </w:t>
      </w:r>
      <w:r w:rsidRPr="000E0BBA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встановлено, що </w:t>
      </w:r>
      <w:r w:rsidR="00386389" w:rsidRPr="000E0BB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особа, на яку накладено штраф за рішенням органу Антимонопольного комітету України, сплачує його у двомісячний строк з дня одержання рішення про накладення штрафу</w:t>
      </w:r>
      <w:r w:rsidR="004A7864" w:rsidRPr="000E0BB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.</w:t>
      </w:r>
    </w:p>
    <w:p w:rsidR="00BB52BE" w:rsidRPr="00BB52BE" w:rsidRDefault="00BB52BE" w:rsidP="00BB52BE">
      <w:pPr>
        <w:pStyle w:val="a3"/>
        <w:rPr>
          <w:rFonts w:ascii="Times New Roman" w:hAnsi="Times New Roman" w:cs="Times New Roman"/>
          <w:color w:val="000000" w:themeColor="text1"/>
          <w:sz w:val="24"/>
          <w:u w:val="single"/>
          <w:lang w:val="uk-UA"/>
        </w:rPr>
      </w:pPr>
    </w:p>
    <w:p w:rsidR="0067243C" w:rsidRDefault="0067243C" w:rsidP="00703CD2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D21D6D">
        <w:rPr>
          <w:rFonts w:ascii="Times New Roman" w:hAnsi="Times New Roman" w:cs="Times New Roman"/>
          <w:sz w:val="24"/>
          <w:lang w:val="uk-UA"/>
        </w:rPr>
        <w:t>Копі</w:t>
      </w:r>
      <w:r>
        <w:rPr>
          <w:rFonts w:ascii="Times New Roman" w:hAnsi="Times New Roman" w:cs="Times New Roman"/>
          <w:sz w:val="24"/>
          <w:lang w:val="uk-UA"/>
        </w:rPr>
        <w:t xml:space="preserve">ю Рішення </w:t>
      </w:r>
      <w:r w:rsidRPr="004C62CD">
        <w:rPr>
          <w:rFonts w:ascii="Times New Roman" w:hAnsi="Times New Roman" w:cs="Times New Roman"/>
          <w:sz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lang w:val="uk-UA"/>
        </w:rPr>
        <w:t>41</w:t>
      </w:r>
      <w:r w:rsidRPr="004C62CD">
        <w:rPr>
          <w:rFonts w:ascii="Times New Roman" w:hAnsi="Times New Roman" w:cs="Times New Roman"/>
          <w:sz w:val="24"/>
          <w:lang w:val="uk-UA"/>
        </w:rPr>
        <w:t>-р/</w:t>
      </w:r>
      <w:proofErr w:type="spellStart"/>
      <w:r w:rsidRPr="004C62CD">
        <w:rPr>
          <w:rFonts w:ascii="Times New Roman" w:hAnsi="Times New Roman" w:cs="Times New Roman"/>
          <w:sz w:val="24"/>
          <w:lang w:val="uk-UA"/>
        </w:rPr>
        <w:t>тк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разом із супровідним листом від 18 листопада 2020 року № 128-29.3/05-15792 отримано Товариством 23 листопада 2020 року, що підтверджується рекомендованим повідомленням про вручення поштового відправлення№ 0303504544829.</w:t>
      </w:r>
    </w:p>
    <w:p w:rsidR="00BB52BE" w:rsidRPr="00BB52BE" w:rsidRDefault="00BB52BE" w:rsidP="00BB52BE">
      <w:pPr>
        <w:pStyle w:val="a3"/>
        <w:rPr>
          <w:rFonts w:ascii="Times New Roman" w:hAnsi="Times New Roman" w:cs="Times New Roman"/>
          <w:sz w:val="24"/>
          <w:lang w:val="uk-UA"/>
        </w:rPr>
      </w:pPr>
    </w:p>
    <w:p w:rsidR="0067243C" w:rsidRDefault="0067243C" w:rsidP="00703CD2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127D8E">
        <w:rPr>
          <w:rFonts w:ascii="Times New Roman" w:hAnsi="Times New Roman" w:cs="Times New Roman"/>
          <w:sz w:val="24"/>
          <w:lang w:val="uk-UA"/>
        </w:rPr>
        <w:t>Отже, останній день сплати штрафу припада</w:t>
      </w:r>
      <w:r>
        <w:rPr>
          <w:rFonts w:ascii="Times New Roman" w:hAnsi="Times New Roman" w:cs="Times New Roman"/>
          <w:sz w:val="24"/>
          <w:lang w:val="uk-UA"/>
        </w:rPr>
        <w:t>в</w:t>
      </w:r>
      <w:r w:rsidRPr="00127D8E">
        <w:rPr>
          <w:rFonts w:ascii="Times New Roman" w:hAnsi="Times New Roman" w:cs="Times New Roman"/>
          <w:sz w:val="24"/>
          <w:lang w:val="uk-UA"/>
        </w:rPr>
        <w:t xml:space="preserve"> на </w:t>
      </w:r>
      <w:r>
        <w:rPr>
          <w:rFonts w:ascii="Times New Roman" w:hAnsi="Times New Roman" w:cs="Times New Roman"/>
          <w:sz w:val="24"/>
          <w:lang w:val="uk-UA"/>
        </w:rPr>
        <w:t>2</w:t>
      </w:r>
      <w:r w:rsidRPr="00530E44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січня </w:t>
      </w:r>
      <w:r w:rsidRPr="00127D8E">
        <w:rPr>
          <w:rFonts w:ascii="Times New Roman" w:hAnsi="Times New Roman" w:cs="Times New Roman"/>
          <w:sz w:val="24"/>
          <w:lang w:val="uk-UA"/>
        </w:rPr>
        <w:t>202</w:t>
      </w:r>
      <w:r>
        <w:rPr>
          <w:rFonts w:ascii="Times New Roman" w:hAnsi="Times New Roman" w:cs="Times New Roman"/>
          <w:sz w:val="24"/>
          <w:lang w:val="uk-UA"/>
        </w:rPr>
        <w:t>1 року</w:t>
      </w:r>
      <w:r w:rsidRPr="00127D8E">
        <w:rPr>
          <w:rFonts w:ascii="Times New Roman" w:hAnsi="Times New Roman" w:cs="Times New Roman"/>
          <w:sz w:val="24"/>
          <w:lang w:val="uk-UA"/>
        </w:rPr>
        <w:t>.</w:t>
      </w:r>
    </w:p>
    <w:p w:rsidR="00D15CFE" w:rsidRPr="00D15CFE" w:rsidRDefault="00D15CFE" w:rsidP="00D15CFE">
      <w:pPr>
        <w:pStyle w:val="a3"/>
        <w:rPr>
          <w:rFonts w:ascii="Times New Roman" w:hAnsi="Times New Roman" w:cs="Times New Roman"/>
          <w:sz w:val="24"/>
          <w:lang w:val="uk-UA"/>
        </w:rPr>
      </w:pPr>
    </w:p>
    <w:p w:rsidR="00D15CFE" w:rsidRDefault="00D15CFE" w:rsidP="00703CD2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lastRenderedPageBreak/>
        <w:t>Тобто,</w:t>
      </w:r>
      <w:r w:rsidR="00236EDA">
        <w:rPr>
          <w:rFonts w:ascii="Times New Roman" w:hAnsi="Times New Roman" w:cs="Times New Roman"/>
          <w:sz w:val="24"/>
          <w:lang w:val="uk-UA"/>
        </w:rPr>
        <w:t xml:space="preserve"> Товариство мало </w:t>
      </w:r>
      <w:r>
        <w:rPr>
          <w:rFonts w:ascii="Times New Roman" w:hAnsi="Times New Roman" w:cs="Times New Roman"/>
          <w:sz w:val="24"/>
          <w:lang w:val="uk-UA"/>
        </w:rPr>
        <w:t>сплат</w:t>
      </w:r>
      <w:r w:rsidR="00236EDA">
        <w:rPr>
          <w:rFonts w:ascii="Times New Roman" w:hAnsi="Times New Roman" w:cs="Times New Roman"/>
          <w:sz w:val="24"/>
          <w:lang w:val="uk-UA"/>
        </w:rPr>
        <w:t>и штраф до 23 січня 2021 року (включно) або  у вказаний в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236EDA">
        <w:rPr>
          <w:rFonts w:ascii="Times New Roman" w:hAnsi="Times New Roman" w:cs="Times New Roman"/>
          <w:sz w:val="24"/>
          <w:lang w:val="uk-UA"/>
        </w:rPr>
        <w:t xml:space="preserve">Рішенні </w:t>
      </w:r>
      <w:r w:rsidR="00236EDA" w:rsidRPr="004C62CD">
        <w:rPr>
          <w:rFonts w:ascii="Times New Roman" w:hAnsi="Times New Roman" w:cs="Times New Roman"/>
          <w:sz w:val="24"/>
          <w:lang w:val="uk-UA"/>
        </w:rPr>
        <w:t xml:space="preserve">№ </w:t>
      </w:r>
      <w:r w:rsidR="00236EDA">
        <w:rPr>
          <w:rFonts w:ascii="Times New Roman" w:hAnsi="Times New Roman" w:cs="Times New Roman"/>
          <w:sz w:val="24"/>
          <w:lang w:val="uk-UA"/>
        </w:rPr>
        <w:t>41</w:t>
      </w:r>
      <w:r w:rsidR="00236EDA" w:rsidRPr="004C62CD">
        <w:rPr>
          <w:rFonts w:ascii="Times New Roman" w:hAnsi="Times New Roman" w:cs="Times New Roman"/>
          <w:sz w:val="24"/>
          <w:lang w:val="uk-UA"/>
        </w:rPr>
        <w:t>-р/</w:t>
      </w:r>
      <w:proofErr w:type="spellStart"/>
      <w:r w:rsidR="00236EDA" w:rsidRPr="004C62CD">
        <w:rPr>
          <w:rFonts w:ascii="Times New Roman" w:hAnsi="Times New Roman" w:cs="Times New Roman"/>
          <w:sz w:val="24"/>
          <w:lang w:val="uk-UA"/>
        </w:rPr>
        <w:t>тк</w:t>
      </w:r>
      <w:proofErr w:type="spellEnd"/>
      <w:r w:rsidR="00236EDA">
        <w:rPr>
          <w:rFonts w:ascii="Times New Roman" w:hAnsi="Times New Roman" w:cs="Times New Roman"/>
          <w:sz w:val="24"/>
          <w:lang w:val="uk-UA"/>
        </w:rPr>
        <w:t xml:space="preserve"> період звернутися до Комітету з заявою про відстрочення або розстрочення сплати штрафу.</w:t>
      </w:r>
    </w:p>
    <w:p w:rsidR="00BB52BE" w:rsidRDefault="00BB52BE" w:rsidP="00BB52BE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lang w:val="uk-UA"/>
        </w:rPr>
      </w:pPr>
    </w:p>
    <w:p w:rsidR="00D40121" w:rsidRPr="00703CD2" w:rsidRDefault="0067243C" w:rsidP="00703CD2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703CD2">
        <w:rPr>
          <w:rFonts w:ascii="Times New Roman" w:hAnsi="Times New Roman" w:cs="Times New Roman"/>
          <w:sz w:val="24"/>
          <w:lang w:val="uk-UA"/>
        </w:rPr>
        <w:t>ТОВ «</w:t>
      </w:r>
      <w:proofErr w:type="spellStart"/>
      <w:r w:rsidRPr="00703CD2">
        <w:rPr>
          <w:rFonts w:ascii="Times New Roman" w:hAnsi="Times New Roman" w:cs="Times New Roman"/>
          <w:sz w:val="24"/>
          <w:szCs w:val="24"/>
          <w:lang w:val="uk-UA"/>
        </w:rPr>
        <w:t>Світловодськпобут</w:t>
      </w:r>
      <w:proofErr w:type="spellEnd"/>
      <w:r w:rsidRPr="00703CD2">
        <w:rPr>
          <w:rFonts w:ascii="Times New Roman" w:hAnsi="Times New Roman" w:cs="Times New Roman"/>
          <w:sz w:val="24"/>
          <w:lang w:val="uk-UA"/>
        </w:rPr>
        <w:t>» звернулось до господарського суду м</w:t>
      </w:r>
      <w:r w:rsidR="00703CD2" w:rsidRPr="00703CD2">
        <w:rPr>
          <w:rFonts w:ascii="Times New Roman" w:hAnsi="Times New Roman" w:cs="Times New Roman"/>
          <w:sz w:val="24"/>
          <w:lang w:val="uk-UA"/>
        </w:rPr>
        <w:t xml:space="preserve">іста </w:t>
      </w:r>
      <w:r w:rsidRPr="00703CD2">
        <w:rPr>
          <w:rFonts w:ascii="Times New Roman" w:hAnsi="Times New Roman" w:cs="Times New Roman"/>
          <w:sz w:val="24"/>
          <w:lang w:val="uk-UA"/>
        </w:rPr>
        <w:t xml:space="preserve">Києва з позовом про визнання недійсними пунктів </w:t>
      </w:r>
      <w:r w:rsidRPr="00703CD2">
        <w:rPr>
          <w:rFonts w:ascii="Times New Roman" w:hAnsi="Times New Roman" w:cs="Times New Roman"/>
          <w:color w:val="000000" w:themeColor="text1"/>
          <w:sz w:val="24"/>
          <w:lang w:val="uk-UA"/>
        </w:rPr>
        <w:t>2,3,4 резолютивної частини Рішення</w:t>
      </w:r>
      <w:r w:rsidR="00BB52BE" w:rsidRPr="00703CD2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703CD2">
        <w:rPr>
          <w:rFonts w:ascii="Times New Roman" w:hAnsi="Times New Roman" w:cs="Times New Roman"/>
          <w:sz w:val="24"/>
          <w:lang w:val="uk-UA"/>
        </w:rPr>
        <w:t>№ 41-р/</w:t>
      </w:r>
      <w:proofErr w:type="spellStart"/>
      <w:r w:rsidRPr="00703CD2">
        <w:rPr>
          <w:rFonts w:ascii="Times New Roman" w:hAnsi="Times New Roman" w:cs="Times New Roman"/>
          <w:sz w:val="24"/>
          <w:lang w:val="uk-UA"/>
        </w:rPr>
        <w:t>тк</w:t>
      </w:r>
      <w:proofErr w:type="spellEnd"/>
      <w:r w:rsidR="00703CD2">
        <w:rPr>
          <w:rFonts w:ascii="Times New Roman" w:hAnsi="Times New Roman" w:cs="Times New Roman"/>
          <w:sz w:val="24"/>
          <w:lang w:val="uk-UA"/>
        </w:rPr>
        <w:t xml:space="preserve"> та </w:t>
      </w:r>
      <w:r w:rsidR="00B87199" w:rsidRPr="00703CD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15 лютого</w:t>
      </w:r>
      <w:r w:rsidR="00B87199" w:rsidRPr="00703CD2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2021 року ухвалою господарського суду м</w:t>
      </w:r>
      <w:r w:rsidR="00703CD2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іста </w:t>
      </w:r>
      <w:r w:rsidR="00B87199" w:rsidRPr="00703CD2">
        <w:rPr>
          <w:rFonts w:ascii="Times New Roman" w:hAnsi="Times New Roman" w:cs="Times New Roman"/>
          <w:color w:val="000000" w:themeColor="text1"/>
          <w:sz w:val="24"/>
          <w:lang w:val="uk-UA"/>
        </w:rPr>
        <w:t>Києва було порушено  провадження у справі № 910/1109/21 про визнання недійсними пунктів 2,3,4 резолютивної частини Рішення</w:t>
      </w:r>
      <w:r w:rsidR="00703CD2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703CD2" w:rsidRPr="00703CD2">
        <w:rPr>
          <w:rFonts w:ascii="Times New Roman" w:hAnsi="Times New Roman" w:cs="Times New Roman"/>
          <w:sz w:val="24"/>
          <w:lang w:val="uk-UA"/>
        </w:rPr>
        <w:t>№ 41-р/</w:t>
      </w:r>
      <w:proofErr w:type="spellStart"/>
      <w:r w:rsidR="00703CD2" w:rsidRPr="00703CD2">
        <w:rPr>
          <w:rFonts w:ascii="Times New Roman" w:hAnsi="Times New Roman" w:cs="Times New Roman"/>
          <w:sz w:val="24"/>
          <w:lang w:val="uk-UA"/>
        </w:rPr>
        <w:t>тк</w:t>
      </w:r>
      <w:proofErr w:type="spellEnd"/>
      <w:r w:rsidR="00B87199" w:rsidRPr="00703CD2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. </w:t>
      </w:r>
      <w:r w:rsidR="00D40121" w:rsidRPr="00703CD2">
        <w:rPr>
          <w:rFonts w:ascii="Times New Roman" w:hAnsi="Times New Roman" w:cs="Times New Roman"/>
          <w:color w:val="000000" w:themeColor="text1"/>
          <w:sz w:val="24"/>
          <w:lang w:val="uk-UA"/>
        </w:rPr>
        <w:t>Рішенням господарського суду м</w:t>
      </w:r>
      <w:r w:rsidR="00703CD2">
        <w:rPr>
          <w:rFonts w:ascii="Times New Roman" w:hAnsi="Times New Roman" w:cs="Times New Roman"/>
          <w:color w:val="000000" w:themeColor="text1"/>
          <w:sz w:val="24"/>
          <w:lang w:val="uk-UA"/>
        </w:rPr>
        <w:t>іста</w:t>
      </w:r>
      <w:r w:rsidR="00D40121" w:rsidRPr="00703CD2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Києва від 06.07.2021 позові Товариству було відмовлено повністю. </w:t>
      </w:r>
    </w:p>
    <w:p w:rsidR="00BB52BE" w:rsidRPr="00310A49" w:rsidRDefault="00BB52BE" w:rsidP="00BB52BE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lang w:val="uk-UA"/>
        </w:rPr>
      </w:pPr>
    </w:p>
    <w:p w:rsidR="00AB372A" w:rsidRPr="00BB52BE" w:rsidRDefault="00AB372A" w:rsidP="00931DC6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AB372A">
        <w:rPr>
          <w:rFonts w:ascii="Times New Roman" w:hAnsi="Times New Roman" w:cs="Times New Roman"/>
          <w:sz w:val="24"/>
          <w:lang w:val="uk-UA"/>
        </w:rPr>
        <w:t xml:space="preserve">Постановою Північного апеляційного господарського суду від 17.11.2021 у справі № </w:t>
      </w:r>
      <w:r w:rsidRPr="00AB372A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910/1109/21 апеляційну скаргу </w:t>
      </w:r>
      <w:r w:rsidRPr="00AB372A">
        <w:rPr>
          <w:rFonts w:ascii="Times New Roman" w:hAnsi="Times New Roman" w:cs="Times New Roman"/>
          <w:sz w:val="24"/>
          <w:lang w:val="uk-UA"/>
        </w:rPr>
        <w:t>ТОВ «</w:t>
      </w:r>
      <w:proofErr w:type="spellStart"/>
      <w:r w:rsidRPr="00AB372A">
        <w:rPr>
          <w:rFonts w:ascii="Times New Roman" w:hAnsi="Times New Roman" w:cs="Times New Roman"/>
          <w:sz w:val="24"/>
          <w:szCs w:val="24"/>
          <w:lang w:val="uk-UA"/>
        </w:rPr>
        <w:t>Світловодськпобут</w:t>
      </w:r>
      <w:proofErr w:type="spellEnd"/>
      <w:r w:rsidRPr="00AB372A">
        <w:rPr>
          <w:rFonts w:ascii="Times New Roman" w:hAnsi="Times New Roman" w:cs="Times New Roman"/>
          <w:sz w:val="24"/>
          <w:lang w:val="uk-UA"/>
        </w:rPr>
        <w:t>»</w:t>
      </w:r>
      <w:r w:rsidRPr="00AB372A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на рішення господарського суду м</w:t>
      </w:r>
      <w:r w:rsidR="00703CD2">
        <w:rPr>
          <w:rFonts w:ascii="Times New Roman" w:hAnsi="Times New Roman" w:cs="Times New Roman"/>
          <w:color w:val="000000" w:themeColor="text1"/>
          <w:sz w:val="24"/>
          <w:lang w:val="uk-UA"/>
        </w:rPr>
        <w:t>іста</w:t>
      </w:r>
      <w:r w:rsidRPr="00AB372A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Києва від 06.07.2021 </w:t>
      </w:r>
      <w:r w:rsidRPr="00AB372A">
        <w:rPr>
          <w:rFonts w:ascii="Times New Roman" w:hAnsi="Times New Roman" w:cs="Times New Roman"/>
          <w:sz w:val="24"/>
          <w:lang w:val="uk-UA"/>
        </w:rPr>
        <w:t xml:space="preserve">у справі № </w:t>
      </w:r>
      <w:r w:rsidRPr="00AB372A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910/1109/21 залишено без задоволення. </w:t>
      </w:r>
    </w:p>
    <w:p w:rsidR="00BB52BE" w:rsidRPr="00BB52BE" w:rsidRDefault="00BB52BE" w:rsidP="00BB52BE">
      <w:pPr>
        <w:pStyle w:val="a3"/>
        <w:rPr>
          <w:rFonts w:ascii="Times New Roman" w:hAnsi="Times New Roman" w:cs="Times New Roman"/>
          <w:sz w:val="24"/>
          <w:lang w:val="uk-UA"/>
        </w:rPr>
      </w:pPr>
    </w:p>
    <w:p w:rsidR="00FA340C" w:rsidRDefault="00FA340C" w:rsidP="00FA340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21.06.2022 Верховним </w:t>
      </w:r>
      <w:r w:rsidR="001150CA">
        <w:rPr>
          <w:rFonts w:ascii="Times New Roman" w:hAnsi="Times New Roman" w:cs="Times New Roman"/>
          <w:sz w:val="24"/>
          <w:lang w:val="uk-UA"/>
        </w:rPr>
        <w:t>С</w:t>
      </w:r>
      <w:r>
        <w:rPr>
          <w:rFonts w:ascii="Times New Roman" w:hAnsi="Times New Roman" w:cs="Times New Roman"/>
          <w:sz w:val="24"/>
          <w:lang w:val="uk-UA"/>
        </w:rPr>
        <w:t xml:space="preserve">удом було винесено постанову у справі № </w:t>
      </w:r>
      <w:r w:rsidRPr="00310A49">
        <w:rPr>
          <w:rFonts w:ascii="Times New Roman" w:hAnsi="Times New Roman" w:cs="Times New Roman"/>
          <w:color w:val="000000" w:themeColor="text1"/>
          <w:sz w:val="24"/>
          <w:lang w:val="uk-UA"/>
        </w:rPr>
        <w:t>910/1109/21</w:t>
      </w:r>
      <w:r>
        <w:rPr>
          <w:rFonts w:ascii="Times New Roman" w:hAnsi="Times New Roman" w:cs="Times New Roman"/>
          <w:color w:val="000000" w:themeColor="text1"/>
          <w:sz w:val="24"/>
          <w:lang w:val="uk-UA"/>
        </w:rPr>
        <w:t>, якою рішення господарського суду м</w:t>
      </w:r>
      <w:r w:rsidR="001150CA">
        <w:rPr>
          <w:rFonts w:ascii="Times New Roman" w:hAnsi="Times New Roman" w:cs="Times New Roman"/>
          <w:color w:val="000000" w:themeColor="text1"/>
          <w:sz w:val="24"/>
          <w:lang w:val="uk-UA"/>
        </w:rPr>
        <w:t>іста</w:t>
      </w: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Києва від 06.07.2021 та постанову Північного апеляційного господарського суду від 17.11.2021 у </w:t>
      </w:r>
      <w:r>
        <w:rPr>
          <w:rFonts w:ascii="Times New Roman" w:hAnsi="Times New Roman" w:cs="Times New Roman"/>
          <w:sz w:val="24"/>
          <w:lang w:val="uk-UA"/>
        </w:rPr>
        <w:t xml:space="preserve">справі № </w:t>
      </w:r>
      <w:r w:rsidRPr="00310A49">
        <w:rPr>
          <w:rFonts w:ascii="Times New Roman" w:hAnsi="Times New Roman" w:cs="Times New Roman"/>
          <w:color w:val="000000" w:themeColor="text1"/>
          <w:sz w:val="24"/>
          <w:lang w:val="uk-UA"/>
        </w:rPr>
        <w:t>910/1109/21</w:t>
      </w: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залишено без змін, а касаційну скаргу </w:t>
      </w:r>
      <w:r w:rsidRPr="00310A49">
        <w:rPr>
          <w:rFonts w:ascii="Times New Roman" w:hAnsi="Times New Roman" w:cs="Times New Roman"/>
          <w:sz w:val="24"/>
          <w:lang w:val="uk-UA"/>
        </w:rPr>
        <w:t>ТОВ «</w:t>
      </w:r>
      <w:proofErr w:type="spellStart"/>
      <w:r w:rsidRPr="00310A49">
        <w:rPr>
          <w:rFonts w:ascii="Times New Roman" w:hAnsi="Times New Roman" w:cs="Times New Roman"/>
          <w:sz w:val="24"/>
          <w:szCs w:val="24"/>
          <w:lang w:val="uk-UA"/>
        </w:rPr>
        <w:t>Світловодськпобут</w:t>
      </w:r>
      <w:proofErr w:type="spellEnd"/>
      <w:r w:rsidRPr="00310A49">
        <w:rPr>
          <w:rFonts w:ascii="Times New Roman" w:hAnsi="Times New Roman" w:cs="Times New Roman"/>
          <w:sz w:val="24"/>
          <w:lang w:val="uk-UA"/>
        </w:rPr>
        <w:t>»</w:t>
      </w:r>
      <w:r>
        <w:rPr>
          <w:rFonts w:ascii="Times New Roman" w:hAnsi="Times New Roman" w:cs="Times New Roman"/>
          <w:sz w:val="24"/>
          <w:lang w:val="uk-UA"/>
        </w:rPr>
        <w:t xml:space="preserve"> без задоволення.</w:t>
      </w:r>
    </w:p>
    <w:p w:rsidR="00BB52BE" w:rsidRPr="00BB52BE" w:rsidRDefault="00BB52BE" w:rsidP="00BB52BE">
      <w:pPr>
        <w:pStyle w:val="a3"/>
        <w:rPr>
          <w:rFonts w:ascii="Times New Roman" w:hAnsi="Times New Roman" w:cs="Times New Roman"/>
          <w:sz w:val="24"/>
          <w:lang w:val="uk-UA"/>
        </w:rPr>
      </w:pPr>
    </w:p>
    <w:p w:rsidR="00B87199" w:rsidRPr="008D12E9" w:rsidRDefault="00085D01" w:rsidP="00B87199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8D12E9">
        <w:rPr>
          <w:rFonts w:ascii="Times New Roman" w:hAnsi="Times New Roman" w:cs="Times New Roman"/>
          <w:sz w:val="24"/>
          <w:szCs w:val="24"/>
          <w:lang w:val="uk-UA"/>
        </w:rPr>
        <w:t xml:space="preserve">22.06.2022 </w:t>
      </w:r>
      <w:r w:rsidR="001150CA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Pr="008D12E9"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 w:rsidRPr="008D12E9">
        <w:rPr>
          <w:rFonts w:ascii="Times New Roman" w:hAnsi="Times New Roman" w:cs="Times New Roman"/>
          <w:sz w:val="24"/>
          <w:szCs w:val="24"/>
          <w:lang w:val="uk-UA"/>
        </w:rPr>
        <w:t>Світловодськпобут</w:t>
      </w:r>
      <w:proofErr w:type="spellEnd"/>
      <w:r w:rsidRPr="008D12E9">
        <w:rPr>
          <w:rFonts w:ascii="Times New Roman" w:hAnsi="Times New Roman" w:cs="Times New Roman"/>
          <w:sz w:val="24"/>
          <w:lang w:val="uk-UA"/>
        </w:rPr>
        <w:t xml:space="preserve">» звернулось до Комітету з заявою про відстрочення сплати штрафу </w:t>
      </w:r>
      <w:r w:rsidR="00D319A9" w:rsidRPr="008D12E9">
        <w:rPr>
          <w:rFonts w:ascii="Times New Roman" w:hAnsi="Times New Roman" w:cs="Times New Roman"/>
          <w:sz w:val="24"/>
          <w:lang w:val="uk-UA"/>
        </w:rPr>
        <w:t>(</w:t>
      </w:r>
      <w:proofErr w:type="spellStart"/>
      <w:r w:rsidR="00D319A9" w:rsidRPr="008D12E9">
        <w:rPr>
          <w:rFonts w:ascii="Times New Roman" w:hAnsi="Times New Roman" w:cs="Times New Roman"/>
          <w:sz w:val="24"/>
          <w:lang w:val="uk-UA"/>
        </w:rPr>
        <w:t>вих</w:t>
      </w:r>
      <w:proofErr w:type="spellEnd"/>
      <w:r w:rsidR="00D319A9" w:rsidRPr="008D12E9">
        <w:rPr>
          <w:rFonts w:ascii="Times New Roman" w:hAnsi="Times New Roman" w:cs="Times New Roman"/>
          <w:sz w:val="24"/>
          <w:lang w:val="uk-UA"/>
        </w:rPr>
        <w:t xml:space="preserve"> </w:t>
      </w:r>
      <w:r w:rsidRPr="008D12E9">
        <w:rPr>
          <w:rFonts w:ascii="Times New Roman" w:hAnsi="Times New Roman" w:cs="Times New Roman"/>
          <w:sz w:val="24"/>
          <w:szCs w:val="24"/>
          <w:lang w:val="uk-UA"/>
        </w:rPr>
        <w:t>№ 832</w:t>
      </w:r>
      <w:r w:rsidR="00D319A9" w:rsidRPr="008D12E9">
        <w:rPr>
          <w:rFonts w:ascii="Times New Roman" w:hAnsi="Times New Roman" w:cs="Times New Roman"/>
          <w:sz w:val="24"/>
          <w:szCs w:val="24"/>
          <w:lang w:val="uk-UA"/>
        </w:rPr>
        <w:t xml:space="preserve"> від 22.06.2022)</w:t>
      </w:r>
      <w:r w:rsidR="00613368" w:rsidRPr="008D12E9">
        <w:rPr>
          <w:rFonts w:ascii="Times New Roman" w:hAnsi="Times New Roman" w:cs="Times New Roman"/>
          <w:sz w:val="24"/>
          <w:lang w:val="uk-UA"/>
        </w:rPr>
        <w:t xml:space="preserve">. </w:t>
      </w:r>
    </w:p>
    <w:p w:rsidR="00BB52BE" w:rsidRPr="00085D01" w:rsidRDefault="00BB52BE" w:rsidP="00BB52BE">
      <w:pPr>
        <w:pStyle w:val="a3"/>
        <w:rPr>
          <w:rFonts w:ascii="Times New Roman" w:hAnsi="Times New Roman" w:cs="Times New Roman"/>
          <w:color w:val="FF0000"/>
          <w:sz w:val="24"/>
          <w:lang w:val="uk-UA"/>
        </w:rPr>
      </w:pPr>
    </w:p>
    <w:p w:rsidR="00BB52BE" w:rsidRDefault="00105FD9" w:rsidP="00BB52BE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Своє прохання Товариство </w:t>
      </w:r>
      <w:r w:rsidR="00D15CFE">
        <w:rPr>
          <w:rFonts w:ascii="Times New Roman" w:hAnsi="Times New Roman" w:cs="Times New Roman"/>
          <w:sz w:val="24"/>
          <w:lang w:val="uk-UA"/>
        </w:rPr>
        <w:t>обґрунтовує</w:t>
      </w:r>
      <w:r>
        <w:rPr>
          <w:rFonts w:ascii="Times New Roman" w:hAnsi="Times New Roman" w:cs="Times New Roman"/>
          <w:sz w:val="24"/>
          <w:lang w:val="uk-UA"/>
        </w:rPr>
        <w:t xml:space="preserve"> тим, що в </w:t>
      </w:r>
      <w:r w:rsidR="00BB52BE" w:rsidRPr="00E937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умовах воєнного стану, що триває вже більш ніж 120 днів, низький рівень оплати споживачами спожитих ними послуг</w:t>
      </w:r>
      <w:r w:rsidR="00BB52BE" w:rsidRPr="00E93758">
        <w:rPr>
          <w:rFonts w:ascii="Times New Roman" w:hAnsi="Times New Roman" w:cs="Times New Roman"/>
          <w:sz w:val="24"/>
          <w:lang w:val="uk-UA"/>
        </w:rPr>
        <w:t xml:space="preserve">,  </w:t>
      </w:r>
      <w:r w:rsidR="00BB52BE" w:rsidRPr="00E937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суттєво впливає на  фінансову спроможність </w:t>
      </w:r>
      <w:r w:rsidR="00BB52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Товариства</w:t>
      </w:r>
      <w:r w:rsidR="00BB52BE" w:rsidRPr="00E937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ускладнює функціонування і забезпечення населення </w:t>
      </w:r>
      <w:r w:rsidR="00BB52BE" w:rsidRPr="003F51A1">
        <w:rPr>
          <w:rFonts w:ascii="Times New Roman" w:hAnsi="Times New Roman" w:cs="Times New Roman"/>
          <w:color w:val="000000" w:themeColor="text1"/>
          <w:sz w:val="24"/>
          <w:szCs w:val="24"/>
          <w:highlight w:val="black"/>
          <w:lang w:val="uk-UA"/>
        </w:rPr>
        <w:t>міста Світловодськ</w:t>
      </w:r>
      <w:r w:rsidR="00BB52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B52BE" w:rsidRPr="00E937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B52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послугами з постачання теплової енергії. </w:t>
      </w:r>
    </w:p>
    <w:p w:rsidR="00BB52BE" w:rsidRPr="00BB52BE" w:rsidRDefault="00BB52BE" w:rsidP="00BB52BE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B52BE" w:rsidRPr="00BB52BE" w:rsidRDefault="00BB52BE" w:rsidP="00BB52BE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B52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Разом з тим, </w:t>
      </w:r>
      <w:r w:rsidRPr="00BB52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наразі </w:t>
      </w:r>
      <w:r w:rsidRPr="003F51A1">
        <w:rPr>
          <w:rFonts w:ascii="Times New Roman" w:hAnsi="Times New Roman" w:cs="Times New Roman"/>
          <w:sz w:val="24"/>
          <w:highlight w:val="black"/>
          <w:lang w:val="uk-UA"/>
        </w:rPr>
        <w:t>м</w:t>
      </w:r>
      <w:r w:rsidR="001150CA" w:rsidRPr="003F51A1">
        <w:rPr>
          <w:rFonts w:ascii="Times New Roman" w:hAnsi="Times New Roman" w:cs="Times New Roman"/>
          <w:sz w:val="24"/>
          <w:highlight w:val="black"/>
          <w:lang w:val="uk-UA"/>
        </w:rPr>
        <w:t xml:space="preserve">істо </w:t>
      </w:r>
      <w:r w:rsidRPr="003F51A1">
        <w:rPr>
          <w:rFonts w:ascii="Times New Roman" w:hAnsi="Times New Roman" w:cs="Times New Roman"/>
          <w:sz w:val="24"/>
          <w:highlight w:val="black"/>
          <w:lang w:val="uk-UA"/>
        </w:rPr>
        <w:t>Світловодськ</w:t>
      </w:r>
      <w:r w:rsidRPr="00BB52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(місцезнаходження</w:t>
      </w:r>
      <w:r w:rsidRPr="00BB52BE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ТОВ</w:t>
      </w:r>
      <w:r w:rsidRPr="004C679C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Світловодськпобут</w:t>
      </w:r>
      <w:proofErr w:type="spellEnd"/>
      <w:r w:rsidRPr="004C679C">
        <w:rPr>
          <w:rFonts w:ascii="Times New Roman" w:hAnsi="Times New Roman" w:cs="Times New Roman"/>
          <w:sz w:val="24"/>
          <w:lang w:val="uk-UA"/>
        </w:rPr>
        <w:t>»</w:t>
      </w:r>
      <w:r w:rsidRPr="00BB52BE">
        <w:rPr>
          <w:rFonts w:ascii="Times New Roman" w:eastAsia="Calibri" w:hAnsi="Times New Roman" w:cs="Times New Roman"/>
          <w:sz w:val="24"/>
          <w:szCs w:val="24"/>
          <w:lang w:val="uk-UA"/>
        </w:rPr>
        <w:t>)  не включено до Переліку територіальних громад, які розташовані в районі проведення воєнних (бойових) дій або які перебувають в тимчасовій окупації, оточенні (</w:t>
      </w:r>
      <w:proofErr w:type="spellStart"/>
      <w:r w:rsidRPr="00BB52BE">
        <w:rPr>
          <w:rFonts w:ascii="Times New Roman" w:eastAsia="Calibri" w:hAnsi="Times New Roman" w:cs="Times New Roman"/>
          <w:sz w:val="24"/>
          <w:szCs w:val="24"/>
          <w:lang w:val="uk-UA"/>
        </w:rPr>
        <w:t>блокованні</w:t>
      </w:r>
      <w:proofErr w:type="spellEnd"/>
      <w:r w:rsidRPr="00BB52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станом на 5 липня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BB52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022 року, </w:t>
      </w:r>
      <w:r w:rsidRPr="00BB52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затвердженого наказом Міністерства з питань реінтеграції тимчасово окупованих територій України від 25.04.2022 № 75 (у редакції наказу Міністерства з питань реінтеграції тимчасово окупованих територій України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                          </w:t>
      </w:r>
      <w:r w:rsidRPr="00BB52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>від 08.07.2022 № 147).</w:t>
      </w:r>
    </w:p>
    <w:p w:rsidR="00105FD9" w:rsidRDefault="00105FD9" w:rsidP="00BB52BE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lang w:val="uk-UA"/>
        </w:rPr>
      </w:pPr>
    </w:p>
    <w:p w:rsidR="008660F6" w:rsidRDefault="008660F6" w:rsidP="008660F6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644201">
        <w:rPr>
          <w:rFonts w:ascii="Times New Roman" w:hAnsi="Times New Roman" w:cs="Times New Roman"/>
          <w:sz w:val="24"/>
          <w:lang w:val="uk-UA"/>
        </w:rPr>
        <w:t xml:space="preserve">Відповідно до частини шостої статті 56 Закону </w:t>
      </w:r>
      <w:r w:rsidRPr="0092685F">
        <w:rPr>
          <w:rFonts w:ascii="Times New Roman" w:hAnsi="Times New Roman" w:cs="Times New Roman"/>
          <w:sz w:val="24"/>
          <w:lang w:val="uk-UA"/>
        </w:rPr>
        <w:t>за заявою особи, на яку накладеного штраф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644201">
        <w:rPr>
          <w:rFonts w:ascii="Times New Roman" w:hAnsi="Times New Roman" w:cs="Times New Roman"/>
          <w:sz w:val="24"/>
          <w:lang w:val="uk-UA"/>
        </w:rPr>
        <w:t>органи Антимонопольного комітету України своїм рішенням мають право відстрочити або розстрочити сплату накладеного ним штрафу.</w:t>
      </w:r>
    </w:p>
    <w:p w:rsidR="00D15CFE" w:rsidRDefault="00D15CFE" w:rsidP="00D15CFE">
      <w:pPr>
        <w:pStyle w:val="rvps2"/>
        <w:shd w:val="clear" w:color="auto" w:fill="FFFFFF"/>
        <w:spacing w:before="0" w:beforeAutospacing="0" w:after="0" w:afterAutospacing="0"/>
        <w:ind w:left="567"/>
        <w:jc w:val="both"/>
        <w:rPr>
          <w:color w:val="333333"/>
        </w:rPr>
      </w:pPr>
    </w:p>
    <w:p w:rsidR="008205FD" w:rsidRPr="00074F09" w:rsidRDefault="008205FD" w:rsidP="0042632C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</w:rPr>
      </w:pPr>
      <w:r>
        <w:rPr>
          <w:color w:val="333333"/>
        </w:rPr>
        <w:t>Згідно з вимогами ч</w:t>
      </w:r>
      <w:r w:rsidR="0042632C">
        <w:rPr>
          <w:color w:val="333333"/>
        </w:rPr>
        <w:t>астин</w:t>
      </w:r>
      <w:r>
        <w:rPr>
          <w:color w:val="333333"/>
        </w:rPr>
        <w:t>и</w:t>
      </w:r>
      <w:r w:rsidR="00370D9C">
        <w:rPr>
          <w:color w:val="333333"/>
        </w:rPr>
        <w:t xml:space="preserve"> </w:t>
      </w:r>
      <w:r w:rsidR="0042632C">
        <w:rPr>
          <w:color w:val="333333"/>
        </w:rPr>
        <w:t>третьо</w:t>
      </w:r>
      <w:r w:rsidR="00370D9C">
        <w:rPr>
          <w:color w:val="333333"/>
        </w:rPr>
        <w:t>ї</w:t>
      </w:r>
      <w:r w:rsidR="0042632C">
        <w:rPr>
          <w:color w:val="333333"/>
        </w:rPr>
        <w:t xml:space="preserve"> статті </w:t>
      </w:r>
      <w:r w:rsidR="00370D9C">
        <w:rPr>
          <w:color w:val="000000" w:themeColor="text1"/>
        </w:rPr>
        <w:t>56</w:t>
      </w:r>
      <w:r w:rsidR="0042632C">
        <w:rPr>
          <w:color w:val="000000" w:themeColor="text1"/>
        </w:rPr>
        <w:t xml:space="preserve"> </w:t>
      </w:r>
      <w:r w:rsidR="0042632C" w:rsidRPr="000E0BBA">
        <w:rPr>
          <w:color w:val="000000" w:themeColor="text1"/>
        </w:rPr>
        <w:t xml:space="preserve">Закону </w:t>
      </w:r>
      <w:r w:rsidR="00370D9C">
        <w:rPr>
          <w:color w:val="000000" w:themeColor="text1"/>
        </w:rPr>
        <w:t xml:space="preserve">особа, на яку за рішенням органу Комітету накладено штраф, сплачує його у двомісячний строк з дня одержання рішення про накладення штрафу. Тому, з урахуванням зазначеного, заява щодо відстрочення виконання рішення про накладення штрафу органами Комітету може бути подана в межах двомісячного строку, встановленого Законом для виконання такого рішення, оскільки в разі несплати штрафу протягом встановленого строку орган Комітету зобов’язаний забезпечити його стягнення в судовому порядку. </w:t>
      </w:r>
      <w:r w:rsidR="0042632C">
        <w:rPr>
          <w:color w:val="000000" w:themeColor="text1"/>
        </w:rPr>
        <w:t xml:space="preserve"> </w:t>
      </w:r>
    </w:p>
    <w:p w:rsidR="00074F09" w:rsidRDefault="00074F09" w:rsidP="00074F09">
      <w:pPr>
        <w:pStyle w:val="a3"/>
        <w:rPr>
          <w:color w:val="333333"/>
        </w:rPr>
      </w:pPr>
    </w:p>
    <w:p w:rsidR="00310A49" w:rsidRPr="00D15CFE" w:rsidRDefault="00705EED" w:rsidP="00370D9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705EED">
        <w:rPr>
          <w:rFonts w:ascii="Times New Roman" w:hAnsi="Times New Roman" w:cs="Times New Roman"/>
          <w:sz w:val="24"/>
          <w:lang w:val="uk-UA"/>
        </w:rPr>
        <w:lastRenderedPageBreak/>
        <w:t xml:space="preserve">Відповідно до частини п’ятої статті 56 </w:t>
      </w:r>
      <w:r w:rsidR="007356E5" w:rsidRPr="00705EED">
        <w:rPr>
          <w:rFonts w:ascii="Times New Roman" w:hAnsi="Times New Roman" w:cs="Times New Roman"/>
          <w:sz w:val="24"/>
          <w:lang w:val="uk-UA"/>
        </w:rPr>
        <w:t xml:space="preserve"> </w:t>
      </w:r>
      <w:r w:rsidRPr="00705EED">
        <w:rPr>
          <w:rFonts w:ascii="Times New Roman" w:hAnsi="Times New Roman" w:cs="Times New Roman"/>
          <w:color w:val="000000" w:themeColor="text1"/>
          <w:sz w:val="24"/>
          <w:lang w:val="uk-UA"/>
        </w:rPr>
        <w:t>Закону за кожен день прострочення сплати штрафу стягується пеня у розмірі півтора відсотка від суми штрафу</w:t>
      </w:r>
      <w:r w:rsidR="00370D9C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і можливості відстрочення сплати такої пені Законом не передбаченою</w:t>
      </w:r>
      <w:r w:rsidRPr="00705EED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. </w:t>
      </w:r>
    </w:p>
    <w:p w:rsidR="00D15CFE" w:rsidRPr="00D15CFE" w:rsidRDefault="00D15CFE" w:rsidP="00D15CFE">
      <w:pPr>
        <w:pStyle w:val="a3"/>
        <w:rPr>
          <w:rFonts w:ascii="Times New Roman" w:hAnsi="Times New Roman" w:cs="Times New Roman"/>
          <w:sz w:val="24"/>
          <w:lang w:val="uk-UA"/>
        </w:rPr>
      </w:pPr>
    </w:p>
    <w:p w:rsidR="00BB52BE" w:rsidRPr="00370D9C" w:rsidRDefault="00BB52BE" w:rsidP="00370D9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Враховуючи те, що ТОВ</w:t>
      </w:r>
      <w:r w:rsidRPr="004C679C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Світловодськпобут</w:t>
      </w:r>
      <w:proofErr w:type="spellEnd"/>
      <w:r w:rsidRPr="004C679C">
        <w:rPr>
          <w:rFonts w:ascii="Times New Roman" w:hAnsi="Times New Roman" w:cs="Times New Roman"/>
          <w:sz w:val="24"/>
          <w:lang w:val="uk-UA"/>
        </w:rPr>
        <w:t>»</w:t>
      </w:r>
      <w:r>
        <w:rPr>
          <w:rFonts w:ascii="Times New Roman" w:hAnsi="Times New Roman" w:cs="Times New Roman"/>
          <w:sz w:val="24"/>
          <w:lang w:val="uk-UA"/>
        </w:rPr>
        <w:t xml:space="preserve"> звернулось з заявою про відстрочення сплати штрафу поза межами встановленого Рішенням </w:t>
      </w:r>
      <w:r w:rsidRPr="004C62CD">
        <w:rPr>
          <w:rFonts w:ascii="Times New Roman" w:hAnsi="Times New Roman" w:cs="Times New Roman"/>
          <w:sz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lang w:val="uk-UA"/>
        </w:rPr>
        <w:t>41</w:t>
      </w:r>
      <w:r w:rsidRPr="004C62CD">
        <w:rPr>
          <w:rFonts w:ascii="Times New Roman" w:hAnsi="Times New Roman" w:cs="Times New Roman"/>
          <w:sz w:val="24"/>
          <w:lang w:val="uk-UA"/>
        </w:rPr>
        <w:t>-р/</w:t>
      </w:r>
      <w:proofErr w:type="spellStart"/>
      <w:r w:rsidRPr="004C62CD">
        <w:rPr>
          <w:rFonts w:ascii="Times New Roman" w:hAnsi="Times New Roman" w:cs="Times New Roman"/>
          <w:sz w:val="24"/>
          <w:lang w:val="uk-UA"/>
        </w:rPr>
        <w:t>тк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строку сплати штрафу, Комітет не має підстав для відстрочення сплати штрафу Товариству.</w:t>
      </w:r>
    </w:p>
    <w:p w:rsidR="00D41311" w:rsidRPr="002B140F" w:rsidRDefault="00D41311" w:rsidP="002B140F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D43279" w:rsidRDefault="00644201" w:rsidP="008626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644201">
        <w:rPr>
          <w:rFonts w:ascii="Times New Roman" w:hAnsi="Times New Roman" w:cs="Times New Roman"/>
          <w:sz w:val="24"/>
          <w:lang w:val="uk-UA"/>
        </w:rPr>
        <w:t>Враховуючи викладене, керуючись статт</w:t>
      </w:r>
      <w:r w:rsidR="00BB0D28">
        <w:rPr>
          <w:rFonts w:ascii="Times New Roman" w:hAnsi="Times New Roman" w:cs="Times New Roman"/>
          <w:sz w:val="24"/>
          <w:lang w:val="uk-UA"/>
        </w:rPr>
        <w:t>ею 7</w:t>
      </w:r>
      <w:r w:rsidRPr="00644201">
        <w:rPr>
          <w:rFonts w:ascii="Times New Roman" w:hAnsi="Times New Roman" w:cs="Times New Roman"/>
          <w:sz w:val="24"/>
          <w:lang w:val="uk-UA"/>
        </w:rPr>
        <w:t xml:space="preserve"> Закону України «Про</w:t>
      </w:r>
      <w:r w:rsidR="006018F3">
        <w:rPr>
          <w:rFonts w:ascii="Times New Roman" w:hAnsi="Times New Roman" w:cs="Times New Roman"/>
          <w:sz w:val="24"/>
          <w:lang w:val="uk-UA"/>
        </w:rPr>
        <w:t xml:space="preserve"> </w:t>
      </w:r>
      <w:r w:rsidRPr="00644201">
        <w:rPr>
          <w:rFonts w:ascii="Times New Roman" w:hAnsi="Times New Roman" w:cs="Times New Roman"/>
          <w:sz w:val="24"/>
          <w:lang w:val="uk-UA"/>
        </w:rPr>
        <w:t>Ан</w:t>
      </w:r>
      <w:r w:rsidR="00BB0D28">
        <w:rPr>
          <w:rFonts w:ascii="Times New Roman" w:hAnsi="Times New Roman" w:cs="Times New Roman"/>
          <w:sz w:val="24"/>
          <w:lang w:val="uk-UA"/>
        </w:rPr>
        <w:t>тимонопольний комітет України, Антимонопольний комітет України</w:t>
      </w:r>
    </w:p>
    <w:p w:rsidR="00BB0D28" w:rsidRDefault="00BB0D28" w:rsidP="008626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lang w:val="uk-UA"/>
        </w:rPr>
      </w:pPr>
    </w:p>
    <w:p w:rsidR="00BB0D28" w:rsidRDefault="00BB0D28" w:rsidP="00BB0D28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ПОСТАНОВИВ:</w:t>
      </w:r>
    </w:p>
    <w:p w:rsidR="00BB0D28" w:rsidRPr="00644201" w:rsidRDefault="00BB0D28" w:rsidP="00BB0D28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lang w:val="uk-UA"/>
        </w:rPr>
      </w:pPr>
    </w:p>
    <w:p w:rsidR="00127D8E" w:rsidRDefault="00BB0D28" w:rsidP="00127D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В</w:t>
      </w:r>
      <w:r w:rsidR="00127D8E" w:rsidRPr="006127E9">
        <w:rPr>
          <w:rFonts w:ascii="Times New Roman" w:hAnsi="Times New Roman" w:cs="Times New Roman"/>
          <w:sz w:val="24"/>
          <w:lang w:val="uk-UA"/>
        </w:rPr>
        <w:t>ід</w:t>
      </w:r>
      <w:r w:rsidR="00CA6D9B">
        <w:rPr>
          <w:rFonts w:ascii="Times New Roman" w:hAnsi="Times New Roman" w:cs="Times New Roman"/>
          <w:sz w:val="24"/>
          <w:lang w:val="uk-UA"/>
        </w:rPr>
        <w:t xml:space="preserve">мовити </w:t>
      </w:r>
      <w:r w:rsidR="00E85C43">
        <w:rPr>
          <w:rFonts w:ascii="Times New Roman" w:hAnsi="Times New Roman" w:cs="Times New Roman"/>
          <w:sz w:val="24"/>
          <w:szCs w:val="24"/>
          <w:lang w:val="uk-UA"/>
        </w:rPr>
        <w:t>товариств</w:t>
      </w:r>
      <w:r w:rsidR="00EF75D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85C43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«</w:t>
      </w:r>
      <w:proofErr w:type="spellStart"/>
      <w:r w:rsidR="00E85C43">
        <w:rPr>
          <w:rFonts w:ascii="Times New Roman" w:hAnsi="Times New Roman" w:cs="Times New Roman"/>
          <w:sz w:val="24"/>
          <w:szCs w:val="24"/>
          <w:lang w:val="uk-UA"/>
        </w:rPr>
        <w:t>Світловодськпобут</w:t>
      </w:r>
      <w:proofErr w:type="spellEnd"/>
      <w:r w:rsidR="00E85C4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85C43">
        <w:rPr>
          <w:rFonts w:ascii="Times New Roman" w:hAnsi="Times New Roman" w:cs="Times New Roman"/>
          <w:sz w:val="24"/>
          <w:lang w:val="uk-UA"/>
        </w:rPr>
        <w:t xml:space="preserve"> </w:t>
      </w:r>
      <w:r w:rsidR="00E85C43" w:rsidRPr="003F51A1">
        <w:rPr>
          <w:rFonts w:ascii="Times New Roman" w:hAnsi="Times New Roman" w:cs="Times New Roman"/>
          <w:sz w:val="24"/>
          <w:highlight w:val="black"/>
          <w:lang w:val="uk-UA"/>
        </w:rPr>
        <w:t>(ідентифікаційний код юридичної особи 31678853</w:t>
      </w:r>
      <w:r w:rsidR="00127D8E" w:rsidRPr="003F51A1">
        <w:rPr>
          <w:rFonts w:ascii="Times New Roman" w:hAnsi="Times New Roman" w:cs="Times New Roman"/>
          <w:sz w:val="24"/>
          <w:highlight w:val="black"/>
          <w:lang w:val="uk-UA"/>
        </w:rPr>
        <w:t>)</w:t>
      </w:r>
      <w:bookmarkStart w:id="0" w:name="_GoBack"/>
      <w:bookmarkEnd w:id="0"/>
      <w:r w:rsidR="00F10546">
        <w:rPr>
          <w:rFonts w:ascii="Times New Roman" w:hAnsi="Times New Roman" w:cs="Times New Roman"/>
          <w:sz w:val="24"/>
          <w:lang w:val="uk-UA"/>
        </w:rPr>
        <w:t xml:space="preserve"> у відстроченні </w:t>
      </w:r>
      <w:r w:rsidR="00127D8E" w:rsidRPr="006127E9">
        <w:rPr>
          <w:rFonts w:ascii="Times New Roman" w:hAnsi="Times New Roman" w:cs="Times New Roman"/>
          <w:sz w:val="24"/>
          <w:lang w:val="uk-UA"/>
        </w:rPr>
        <w:t>сплат</w:t>
      </w:r>
      <w:r w:rsidR="00F10546">
        <w:rPr>
          <w:rFonts w:ascii="Times New Roman" w:hAnsi="Times New Roman" w:cs="Times New Roman"/>
          <w:sz w:val="24"/>
          <w:lang w:val="uk-UA"/>
        </w:rPr>
        <w:t>и</w:t>
      </w:r>
      <w:r w:rsidR="00127D8E" w:rsidRPr="006127E9">
        <w:rPr>
          <w:rFonts w:ascii="Times New Roman" w:hAnsi="Times New Roman" w:cs="Times New Roman"/>
          <w:sz w:val="24"/>
          <w:lang w:val="uk-UA"/>
        </w:rPr>
        <w:t xml:space="preserve"> штрафу</w:t>
      </w:r>
      <w:r w:rsidR="00127D8E">
        <w:rPr>
          <w:rFonts w:ascii="Times New Roman" w:hAnsi="Times New Roman" w:cs="Times New Roman"/>
          <w:sz w:val="24"/>
          <w:lang w:val="uk-UA"/>
        </w:rPr>
        <w:t xml:space="preserve"> </w:t>
      </w:r>
      <w:r w:rsidR="00127D8E" w:rsidRPr="006127E9">
        <w:rPr>
          <w:rFonts w:ascii="Times New Roman" w:hAnsi="Times New Roman" w:cs="Times New Roman"/>
          <w:sz w:val="24"/>
          <w:lang w:val="uk-UA"/>
        </w:rPr>
        <w:t xml:space="preserve">у розмірі </w:t>
      </w:r>
      <w:r w:rsidR="00EF75D8">
        <w:rPr>
          <w:rFonts w:ascii="Times New Roman" w:hAnsi="Times New Roman" w:cs="Times New Roman"/>
          <w:sz w:val="24"/>
          <w:lang w:val="uk-UA"/>
        </w:rPr>
        <w:t xml:space="preserve">1 192 689 </w:t>
      </w:r>
      <w:r w:rsidR="00127D8E" w:rsidRPr="006127E9">
        <w:rPr>
          <w:rFonts w:ascii="Times New Roman" w:hAnsi="Times New Roman" w:cs="Times New Roman"/>
          <w:sz w:val="24"/>
          <w:lang w:val="uk-UA"/>
        </w:rPr>
        <w:t>(</w:t>
      </w:r>
      <w:r w:rsidR="00EF75D8">
        <w:rPr>
          <w:rFonts w:ascii="Times New Roman" w:hAnsi="Times New Roman" w:cs="Times New Roman"/>
          <w:sz w:val="24"/>
          <w:lang w:val="uk-UA"/>
        </w:rPr>
        <w:t xml:space="preserve">один мільйон сто дев’яносто дві тисячі шістсот вісімдесят дев’ять) гривень, </w:t>
      </w:r>
      <w:r w:rsidR="00127D8E" w:rsidRPr="006127E9">
        <w:rPr>
          <w:rFonts w:ascii="Times New Roman" w:hAnsi="Times New Roman" w:cs="Times New Roman"/>
          <w:sz w:val="24"/>
          <w:lang w:val="uk-UA"/>
        </w:rPr>
        <w:t>накладеного</w:t>
      </w:r>
      <w:r w:rsidR="00127D8E" w:rsidRPr="006127E9">
        <w:rPr>
          <w:rFonts w:ascii="Times New Roman" w:hAnsi="Times New Roman" w:cs="Times New Roman"/>
          <w:color w:val="FF0000"/>
          <w:sz w:val="24"/>
          <w:lang w:val="uk-UA"/>
        </w:rPr>
        <w:t xml:space="preserve"> </w:t>
      </w:r>
      <w:r w:rsidR="00127D8E" w:rsidRPr="006127E9">
        <w:rPr>
          <w:rFonts w:ascii="Times New Roman" w:hAnsi="Times New Roman" w:cs="Times New Roman"/>
          <w:sz w:val="24"/>
          <w:lang w:val="uk-UA"/>
        </w:rPr>
        <w:t xml:space="preserve">рішенням Тимчасової адміністративної колегії Антимонопольного комітету </w:t>
      </w:r>
      <w:r w:rsidR="00127D8E">
        <w:rPr>
          <w:rFonts w:ascii="Times New Roman" w:hAnsi="Times New Roman" w:cs="Times New Roman"/>
          <w:sz w:val="24"/>
          <w:lang w:val="uk-UA"/>
        </w:rPr>
        <w:t>У</w:t>
      </w:r>
      <w:r w:rsidR="00127D8E" w:rsidRPr="006127E9">
        <w:rPr>
          <w:rFonts w:ascii="Times New Roman" w:hAnsi="Times New Roman" w:cs="Times New Roman"/>
          <w:sz w:val="24"/>
          <w:lang w:val="uk-UA"/>
        </w:rPr>
        <w:t xml:space="preserve">країни від </w:t>
      </w:r>
      <w:r w:rsidR="00EF75D8">
        <w:rPr>
          <w:rFonts w:ascii="Times New Roman" w:hAnsi="Times New Roman" w:cs="Times New Roman"/>
          <w:sz w:val="24"/>
          <w:lang w:val="uk-UA"/>
        </w:rPr>
        <w:t>04.</w:t>
      </w:r>
      <w:r w:rsidR="00127D8E" w:rsidRPr="006127E9">
        <w:rPr>
          <w:rFonts w:ascii="Times New Roman" w:hAnsi="Times New Roman" w:cs="Times New Roman"/>
          <w:sz w:val="24"/>
          <w:lang w:val="uk-UA"/>
        </w:rPr>
        <w:t>1</w:t>
      </w:r>
      <w:r w:rsidR="00EF75D8">
        <w:rPr>
          <w:rFonts w:ascii="Times New Roman" w:hAnsi="Times New Roman" w:cs="Times New Roman"/>
          <w:sz w:val="24"/>
          <w:lang w:val="uk-UA"/>
        </w:rPr>
        <w:t>1</w:t>
      </w:r>
      <w:r w:rsidR="00127D8E" w:rsidRPr="006127E9">
        <w:rPr>
          <w:rFonts w:ascii="Times New Roman" w:hAnsi="Times New Roman" w:cs="Times New Roman"/>
          <w:sz w:val="24"/>
          <w:lang w:val="uk-UA"/>
        </w:rPr>
        <w:t>.202</w:t>
      </w:r>
      <w:r w:rsidR="00EF75D8">
        <w:rPr>
          <w:rFonts w:ascii="Times New Roman" w:hAnsi="Times New Roman" w:cs="Times New Roman"/>
          <w:sz w:val="24"/>
          <w:lang w:val="uk-UA"/>
        </w:rPr>
        <w:t>0</w:t>
      </w:r>
      <w:r w:rsidR="005F1B64">
        <w:rPr>
          <w:rFonts w:ascii="Times New Roman" w:hAnsi="Times New Roman" w:cs="Times New Roman"/>
          <w:sz w:val="24"/>
          <w:lang w:val="uk-UA"/>
        </w:rPr>
        <w:t xml:space="preserve"> </w:t>
      </w:r>
      <w:r w:rsidR="00127D8E" w:rsidRPr="006127E9">
        <w:rPr>
          <w:rFonts w:ascii="Times New Roman" w:hAnsi="Times New Roman" w:cs="Times New Roman"/>
          <w:sz w:val="24"/>
          <w:lang w:val="uk-UA"/>
        </w:rPr>
        <w:t xml:space="preserve">№ </w:t>
      </w:r>
      <w:r w:rsidR="0047028E" w:rsidRPr="0047028E">
        <w:rPr>
          <w:rFonts w:ascii="Times New Roman" w:hAnsi="Times New Roman" w:cs="Times New Roman"/>
          <w:sz w:val="24"/>
          <w:lang w:val="uk-UA"/>
        </w:rPr>
        <w:t>41</w:t>
      </w:r>
      <w:r w:rsidR="0047028E" w:rsidRPr="00844BCC">
        <w:rPr>
          <w:rFonts w:ascii="Times New Roman" w:hAnsi="Times New Roman" w:cs="Times New Roman"/>
          <w:sz w:val="24"/>
          <w:lang w:val="uk-UA"/>
        </w:rPr>
        <w:t>-</w:t>
      </w:r>
      <w:r w:rsidR="00127D8E" w:rsidRPr="006127E9">
        <w:rPr>
          <w:rFonts w:ascii="Times New Roman" w:hAnsi="Times New Roman" w:cs="Times New Roman"/>
          <w:sz w:val="24"/>
          <w:lang w:val="uk-UA"/>
        </w:rPr>
        <w:t>р/</w:t>
      </w:r>
      <w:proofErr w:type="spellStart"/>
      <w:r w:rsidR="00127D8E" w:rsidRPr="006127E9">
        <w:rPr>
          <w:rFonts w:ascii="Times New Roman" w:hAnsi="Times New Roman" w:cs="Times New Roman"/>
          <w:sz w:val="24"/>
          <w:lang w:val="uk-UA"/>
        </w:rPr>
        <w:t>тк</w:t>
      </w:r>
      <w:proofErr w:type="spellEnd"/>
      <w:r w:rsidR="00261093" w:rsidRPr="00261093">
        <w:rPr>
          <w:rFonts w:ascii="Times New Roman" w:hAnsi="Times New Roman" w:cs="Times New Roman"/>
          <w:sz w:val="24"/>
          <w:lang w:val="uk-UA"/>
        </w:rPr>
        <w:t>.</w:t>
      </w:r>
    </w:p>
    <w:p w:rsidR="00BB0D28" w:rsidRDefault="00BB0D28" w:rsidP="00127D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</w:p>
    <w:p w:rsidR="00BB0D28" w:rsidRDefault="00BB0D28" w:rsidP="00127D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</w:p>
    <w:p w:rsidR="00BB0D28" w:rsidRDefault="00BB0D28" w:rsidP="00127D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</w:p>
    <w:p w:rsidR="00BB0D28" w:rsidRDefault="00BB0D28" w:rsidP="00127D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</w:p>
    <w:p w:rsidR="00BB0D28" w:rsidRDefault="00BB0D28" w:rsidP="00127D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</w:p>
    <w:p w:rsidR="00BB0D28" w:rsidRPr="00261093" w:rsidRDefault="00BB0D28" w:rsidP="00127D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Голова Комітету </w:t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  <w:t>Ольга ПІЩАНСЬКА</w:t>
      </w:r>
    </w:p>
    <w:p w:rsidR="00127D8E" w:rsidRPr="00FC57D0" w:rsidRDefault="00127D8E" w:rsidP="00127D8E">
      <w:pPr>
        <w:pStyle w:val="a4"/>
        <w:spacing w:before="0" w:beforeAutospacing="0" w:after="0" w:afterAutospacing="0"/>
        <w:ind w:firstLine="567"/>
        <w:jc w:val="both"/>
        <w:rPr>
          <w:lang w:val="uk-UA"/>
        </w:rPr>
      </w:pPr>
    </w:p>
    <w:sectPr w:rsidR="00127D8E" w:rsidRPr="00FC57D0" w:rsidSect="00703C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575" w:rsidRDefault="009E4575" w:rsidP="00BB0D28">
      <w:pPr>
        <w:spacing w:after="0" w:line="240" w:lineRule="auto"/>
      </w:pPr>
      <w:r>
        <w:separator/>
      </w:r>
    </w:p>
  </w:endnote>
  <w:endnote w:type="continuationSeparator" w:id="0">
    <w:p w:rsidR="009E4575" w:rsidRDefault="009E4575" w:rsidP="00BB0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D28" w:rsidRDefault="00BB0D28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D28" w:rsidRDefault="00BB0D28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D28" w:rsidRDefault="00BB0D2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575" w:rsidRDefault="009E4575" w:rsidP="00BB0D28">
      <w:pPr>
        <w:spacing w:after="0" w:line="240" w:lineRule="auto"/>
      </w:pPr>
      <w:r>
        <w:separator/>
      </w:r>
    </w:p>
  </w:footnote>
  <w:footnote w:type="continuationSeparator" w:id="0">
    <w:p w:rsidR="009E4575" w:rsidRDefault="009E4575" w:rsidP="00BB0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D28" w:rsidRDefault="00BB0D2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826651"/>
      <w:docPartObj>
        <w:docPartGallery w:val="Page Numbers (Top of Page)"/>
        <w:docPartUnique/>
      </w:docPartObj>
    </w:sdtPr>
    <w:sdtEndPr/>
    <w:sdtContent>
      <w:p w:rsidR="00BB0D28" w:rsidRDefault="00BB0D2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4F1">
          <w:rPr>
            <w:noProof/>
          </w:rPr>
          <w:t>3</w:t>
        </w:r>
        <w:r>
          <w:fldChar w:fldCharType="end"/>
        </w:r>
      </w:p>
    </w:sdtContent>
  </w:sdt>
  <w:p w:rsidR="00BB0D28" w:rsidRDefault="00BB0D28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D28" w:rsidRDefault="00BB0D2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53F27"/>
    <w:multiLevelType w:val="hybridMultilevel"/>
    <w:tmpl w:val="E12C01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1C4452D"/>
    <w:multiLevelType w:val="hybridMultilevel"/>
    <w:tmpl w:val="C2F278A6"/>
    <w:lvl w:ilvl="0" w:tplc="08A61A0C">
      <w:start w:val="1"/>
      <w:numFmt w:val="decimal"/>
      <w:lvlText w:val="(%1)"/>
      <w:lvlJc w:val="left"/>
      <w:pPr>
        <w:ind w:left="1482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2826C2B"/>
    <w:multiLevelType w:val="hybridMultilevel"/>
    <w:tmpl w:val="1050503A"/>
    <w:lvl w:ilvl="0" w:tplc="A9A821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8C51570"/>
    <w:multiLevelType w:val="hybridMultilevel"/>
    <w:tmpl w:val="8AD0B87E"/>
    <w:lvl w:ilvl="0" w:tplc="F60A6942">
      <w:start w:val="1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842695D"/>
    <w:multiLevelType w:val="hybridMultilevel"/>
    <w:tmpl w:val="CB48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5716F0"/>
    <w:multiLevelType w:val="hybridMultilevel"/>
    <w:tmpl w:val="B94C5044"/>
    <w:lvl w:ilvl="0" w:tplc="A3FC6D56">
      <w:start w:val="1"/>
      <w:numFmt w:val="decimal"/>
      <w:lvlText w:val="(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E1E"/>
    <w:rsid w:val="00001B97"/>
    <w:rsid w:val="00074F09"/>
    <w:rsid w:val="00085D01"/>
    <w:rsid w:val="000A3A3A"/>
    <w:rsid w:val="000C2D64"/>
    <w:rsid w:val="000E0BBA"/>
    <w:rsid w:val="000F1097"/>
    <w:rsid w:val="00102756"/>
    <w:rsid w:val="001038B0"/>
    <w:rsid w:val="00105FD9"/>
    <w:rsid w:val="00113225"/>
    <w:rsid w:val="001150CA"/>
    <w:rsid w:val="00117ECD"/>
    <w:rsid w:val="00127D8E"/>
    <w:rsid w:val="001422D4"/>
    <w:rsid w:val="00150CD6"/>
    <w:rsid w:val="00163629"/>
    <w:rsid w:val="001847BF"/>
    <w:rsid w:val="002004F1"/>
    <w:rsid w:val="002125D7"/>
    <w:rsid w:val="002215BD"/>
    <w:rsid w:val="00233378"/>
    <w:rsid w:val="00236EDA"/>
    <w:rsid w:val="002423B9"/>
    <w:rsid w:val="0025746F"/>
    <w:rsid w:val="00261093"/>
    <w:rsid w:val="00265093"/>
    <w:rsid w:val="002710ED"/>
    <w:rsid w:val="00291ADA"/>
    <w:rsid w:val="00293A2A"/>
    <w:rsid w:val="002B140F"/>
    <w:rsid w:val="002E6D7A"/>
    <w:rsid w:val="00310A49"/>
    <w:rsid w:val="00332216"/>
    <w:rsid w:val="00370D9C"/>
    <w:rsid w:val="00386389"/>
    <w:rsid w:val="003B1478"/>
    <w:rsid w:val="003C10CE"/>
    <w:rsid w:val="003C3194"/>
    <w:rsid w:val="003C4460"/>
    <w:rsid w:val="003F51A1"/>
    <w:rsid w:val="0042632C"/>
    <w:rsid w:val="004472D5"/>
    <w:rsid w:val="0047028E"/>
    <w:rsid w:val="004A3F97"/>
    <w:rsid w:val="004A7864"/>
    <w:rsid w:val="004B13E3"/>
    <w:rsid w:val="004C62CD"/>
    <w:rsid w:val="004C679C"/>
    <w:rsid w:val="004E7B7C"/>
    <w:rsid w:val="004F28FE"/>
    <w:rsid w:val="00502D79"/>
    <w:rsid w:val="00521F67"/>
    <w:rsid w:val="00522E89"/>
    <w:rsid w:val="00530E44"/>
    <w:rsid w:val="005521FB"/>
    <w:rsid w:val="00560357"/>
    <w:rsid w:val="005657C7"/>
    <w:rsid w:val="005923BF"/>
    <w:rsid w:val="00593149"/>
    <w:rsid w:val="005B2B58"/>
    <w:rsid w:val="005C4DDD"/>
    <w:rsid w:val="005E061C"/>
    <w:rsid w:val="005F0C0D"/>
    <w:rsid w:val="005F1B64"/>
    <w:rsid w:val="006018F3"/>
    <w:rsid w:val="00613368"/>
    <w:rsid w:val="006178B8"/>
    <w:rsid w:val="006308B2"/>
    <w:rsid w:val="00644201"/>
    <w:rsid w:val="00651BE2"/>
    <w:rsid w:val="0067243C"/>
    <w:rsid w:val="00685174"/>
    <w:rsid w:val="006B3090"/>
    <w:rsid w:val="00703CD2"/>
    <w:rsid w:val="00705EED"/>
    <w:rsid w:val="007356E5"/>
    <w:rsid w:val="007544F0"/>
    <w:rsid w:val="00785E1E"/>
    <w:rsid w:val="007C2EFC"/>
    <w:rsid w:val="007C370D"/>
    <w:rsid w:val="007F5EBE"/>
    <w:rsid w:val="008205FD"/>
    <w:rsid w:val="00822B17"/>
    <w:rsid w:val="00844BCC"/>
    <w:rsid w:val="0086264B"/>
    <w:rsid w:val="008660F6"/>
    <w:rsid w:val="00866B57"/>
    <w:rsid w:val="00867941"/>
    <w:rsid w:val="008D12E9"/>
    <w:rsid w:val="0092685F"/>
    <w:rsid w:val="00944C0F"/>
    <w:rsid w:val="009D5939"/>
    <w:rsid w:val="009E4575"/>
    <w:rsid w:val="009F49F4"/>
    <w:rsid w:val="00A1553D"/>
    <w:rsid w:val="00A3045A"/>
    <w:rsid w:val="00A33BCD"/>
    <w:rsid w:val="00A37208"/>
    <w:rsid w:val="00A42A56"/>
    <w:rsid w:val="00A64716"/>
    <w:rsid w:val="00A84E23"/>
    <w:rsid w:val="00A8622F"/>
    <w:rsid w:val="00AA674B"/>
    <w:rsid w:val="00AB2EA3"/>
    <w:rsid w:val="00AB372A"/>
    <w:rsid w:val="00AD2AB9"/>
    <w:rsid w:val="00AF7697"/>
    <w:rsid w:val="00B06F34"/>
    <w:rsid w:val="00B273B9"/>
    <w:rsid w:val="00B30187"/>
    <w:rsid w:val="00B30DFF"/>
    <w:rsid w:val="00B3267B"/>
    <w:rsid w:val="00B526E8"/>
    <w:rsid w:val="00B87199"/>
    <w:rsid w:val="00BB0D28"/>
    <w:rsid w:val="00BB52BE"/>
    <w:rsid w:val="00BC2CAD"/>
    <w:rsid w:val="00BE74B3"/>
    <w:rsid w:val="00C05C93"/>
    <w:rsid w:val="00C424FE"/>
    <w:rsid w:val="00CA57EC"/>
    <w:rsid w:val="00CA6D9B"/>
    <w:rsid w:val="00CB525C"/>
    <w:rsid w:val="00CC4BF2"/>
    <w:rsid w:val="00CC52CE"/>
    <w:rsid w:val="00CF0D4B"/>
    <w:rsid w:val="00D15CFE"/>
    <w:rsid w:val="00D21D6D"/>
    <w:rsid w:val="00D319A9"/>
    <w:rsid w:val="00D40121"/>
    <w:rsid w:val="00D41311"/>
    <w:rsid w:val="00D43279"/>
    <w:rsid w:val="00D51A47"/>
    <w:rsid w:val="00DA4309"/>
    <w:rsid w:val="00DB1ED1"/>
    <w:rsid w:val="00E51582"/>
    <w:rsid w:val="00E85C43"/>
    <w:rsid w:val="00E93758"/>
    <w:rsid w:val="00EB126B"/>
    <w:rsid w:val="00EF75D8"/>
    <w:rsid w:val="00F10546"/>
    <w:rsid w:val="00F31E87"/>
    <w:rsid w:val="00F42BA7"/>
    <w:rsid w:val="00FA340C"/>
    <w:rsid w:val="00FA3D6E"/>
    <w:rsid w:val="00FB767E"/>
    <w:rsid w:val="00FC1AD0"/>
    <w:rsid w:val="00FC57D0"/>
    <w:rsid w:val="00FC72BA"/>
    <w:rsid w:val="00FF20B5"/>
    <w:rsid w:val="00FF3B76"/>
    <w:rsid w:val="00FF5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614E71-5189-41D1-9FC0-BA39D028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2C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C5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30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0187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866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semiHidden/>
    <w:unhideWhenUsed/>
    <w:rsid w:val="008660F6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085D0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85D0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85D0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85D0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85D01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BB0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B0D28"/>
  </w:style>
  <w:style w:type="paragraph" w:styleId="af">
    <w:name w:val="footer"/>
    <w:basedOn w:val="a"/>
    <w:link w:val="af0"/>
    <w:uiPriority w:val="99"/>
    <w:unhideWhenUsed/>
    <w:rsid w:val="00BB0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B0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6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D1F02-1131-4428-BD7A-57E5AF90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3830</Words>
  <Characters>2184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Богданець Вікторія Андріївна</cp:lastModifiedBy>
  <cp:revision>3</cp:revision>
  <cp:lastPrinted>2022-07-19T08:00:00Z</cp:lastPrinted>
  <dcterms:created xsi:type="dcterms:W3CDTF">2022-07-25T07:43:00Z</dcterms:created>
  <dcterms:modified xsi:type="dcterms:W3CDTF">2022-07-28T10:30:00Z</dcterms:modified>
</cp:coreProperties>
</file>